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8"/>
        <w:gridCol w:w="4050"/>
      </w:tblGrid>
      <w:tr w:rsidR="00B502DA" w:rsidRPr="00FC04A1" w14:paraId="5CBBD24D" w14:textId="77777777" w:rsidTr="00327400">
        <w:tc>
          <w:tcPr>
            <w:tcW w:w="5328" w:type="dxa"/>
            <w:tcBorders>
              <w:bottom w:val="single" w:sz="4" w:space="0" w:color="auto"/>
            </w:tcBorders>
            <w:shd w:val="clear" w:color="auto" w:fill="FFCC99"/>
          </w:tcPr>
          <w:p w14:paraId="27D3C48E" w14:textId="77777777" w:rsidR="00B502DA" w:rsidRPr="00FC04A1" w:rsidRDefault="00B502DA" w:rsidP="003F5601">
            <w:pPr>
              <w:rPr>
                <w:rFonts w:ascii="TH SarabunPSK" w:hAnsi="TH SarabunPSK" w:cs="TH SarabunPSK"/>
                <w:b/>
                <w:bCs/>
                <w:sz w:val="32"/>
                <w:szCs w:val="32"/>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1</w:t>
            </w:r>
            <w:r w:rsidRPr="00FC04A1">
              <w:rPr>
                <w:rFonts w:ascii="TH SarabunPSK" w:hAnsi="TH SarabunPSK" w:cs="TH SarabunPSK"/>
                <w:b/>
                <w:bCs/>
                <w:sz w:val="32"/>
                <w:szCs w:val="32"/>
                <w:cs/>
              </w:rPr>
              <w:t>) ลำดับตัวชี้วัดตาม</w:t>
            </w:r>
            <w:r w:rsidR="003F5601" w:rsidRPr="00FC04A1">
              <w:rPr>
                <w:rFonts w:ascii="TH SarabunPSK" w:hAnsi="TH SarabunPSK" w:cs="TH SarabunPSK"/>
                <w:b/>
                <w:bCs/>
                <w:sz w:val="32"/>
                <w:szCs w:val="32"/>
                <w:cs/>
              </w:rPr>
              <w:t>คำรับรองฯ ระดับหน่วยงานในกรมฯ</w:t>
            </w:r>
            <w:r w:rsidRPr="00FC04A1">
              <w:rPr>
                <w:rFonts w:ascii="TH SarabunPSK" w:hAnsi="TH SarabunPSK" w:cs="TH SarabunPSK"/>
                <w:b/>
                <w:bCs/>
                <w:sz w:val="32"/>
                <w:szCs w:val="32"/>
                <w:cs/>
              </w:rPr>
              <w:t xml:space="preserve"> </w:t>
            </w:r>
            <w:r w:rsidRPr="00FC04A1">
              <w:rPr>
                <w:rFonts w:ascii="TH SarabunPSK" w:hAnsi="TH SarabunPSK" w:cs="TH SarabunPSK"/>
                <w:b/>
                <w:bCs/>
                <w:sz w:val="32"/>
                <w:szCs w:val="32"/>
              </w:rPr>
              <w:t>:</w:t>
            </w:r>
          </w:p>
        </w:tc>
        <w:tc>
          <w:tcPr>
            <w:tcW w:w="4050" w:type="dxa"/>
            <w:tcBorders>
              <w:bottom w:val="single" w:sz="4" w:space="0" w:color="auto"/>
            </w:tcBorders>
            <w:shd w:val="clear" w:color="auto" w:fill="FFCC99"/>
          </w:tcPr>
          <w:p w14:paraId="02283D14" w14:textId="77777777" w:rsidR="00B502DA" w:rsidRPr="00FC04A1" w:rsidRDefault="00B502DA" w:rsidP="003409EC">
            <w:pPr>
              <w:rPr>
                <w:rFonts w:ascii="TH SarabunPSK" w:hAnsi="TH SarabunPSK" w:cs="TH SarabunPSK"/>
                <w:b/>
                <w:bCs/>
                <w:sz w:val="32"/>
                <w:szCs w:val="32"/>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4</w:t>
            </w:r>
            <w:r w:rsidRPr="00FC04A1">
              <w:rPr>
                <w:rFonts w:ascii="TH SarabunPSK" w:hAnsi="TH SarabunPSK" w:cs="TH SarabunPSK"/>
                <w:b/>
                <w:bCs/>
                <w:sz w:val="32"/>
                <w:szCs w:val="32"/>
                <w:cs/>
              </w:rPr>
              <w:t xml:space="preserve">) มิติการประเมิน  </w:t>
            </w:r>
            <w:r w:rsidRPr="00FC04A1">
              <w:rPr>
                <w:rFonts w:ascii="TH SarabunPSK" w:hAnsi="TH SarabunPSK" w:cs="TH SarabunPSK"/>
                <w:b/>
                <w:bCs/>
                <w:sz w:val="32"/>
                <w:szCs w:val="32"/>
              </w:rPr>
              <w:t>:</w:t>
            </w:r>
          </w:p>
        </w:tc>
      </w:tr>
      <w:tr w:rsidR="00B502DA" w:rsidRPr="00FC04A1" w14:paraId="5301F50F" w14:textId="77777777" w:rsidTr="00327400">
        <w:trPr>
          <w:trHeight w:val="503"/>
        </w:trPr>
        <w:tc>
          <w:tcPr>
            <w:tcW w:w="5328" w:type="dxa"/>
            <w:shd w:val="clear" w:color="auto" w:fill="auto"/>
          </w:tcPr>
          <w:p w14:paraId="2C7FA9FF" w14:textId="193A2B9E" w:rsidR="00F84F92" w:rsidRPr="00FC04A1" w:rsidRDefault="00A276BD" w:rsidP="00F84F92">
            <w:pPr>
              <w:rPr>
                <w:rFonts w:ascii="TH SarabunPSK" w:hAnsi="TH SarabunPSK" w:cs="TH SarabunPSK" w:hint="cs"/>
                <w:sz w:val="32"/>
                <w:szCs w:val="32"/>
                <w:cs/>
              </w:rPr>
            </w:pPr>
            <w:r w:rsidRPr="00FC04A1">
              <w:rPr>
                <w:rFonts w:ascii="TH SarabunPSK" w:hAnsi="TH SarabunPSK" w:cs="TH SarabunPSK"/>
                <w:b/>
                <w:bCs/>
                <w:sz w:val="32"/>
                <w:szCs w:val="32"/>
                <w:cs/>
              </w:rPr>
              <w:t>ตั</w:t>
            </w:r>
            <w:r w:rsidR="00B502DA" w:rsidRPr="00FC04A1">
              <w:rPr>
                <w:rFonts w:ascii="TH SarabunPSK" w:hAnsi="TH SarabunPSK" w:cs="TH SarabunPSK"/>
                <w:b/>
                <w:bCs/>
                <w:sz w:val="32"/>
                <w:szCs w:val="32"/>
                <w:cs/>
              </w:rPr>
              <w:t xml:space="preserve">วชี้วัดที่ </w:t>
            </w:r>
            <w:r w:rsidR="00F11E96">
              <w:rPr>
                <w:rFonts w:ascii="TH SarabunPSK" w:hAnsi="TH SarabunPSK" w:cs="TH SarabunPSK" w:hint="cs"/>
                <w:b/>
                <w:bCs/>
                <w:sz w:val="32"/>
                <w:szCs w:val="32"/>
                <w:cs/>
              </w:rPr>
              <w:t>9</w:t>
            </w:r>
          </w:p>
        </w:tc>
        <w:tc>
          <w:tcPr>
            <w:tcW w:w="4050" w:type="dxa"/>
            <w:shd w:val="clear" w:color="auto" w:fill="auto"/>
          </w:tcPr>
          <w:p w14:paraId="38A953D5" w14:textId="77777777" w:rsidR="00B502DA" w:rsidRPr="00FC04A1" w:rsidRDefault="003F5601" w:rsidP="002735CC">
            <w:pPr>
              <w:rPr>
                <w:rFonts w:ascii="TH SarabunPSK" w:hAnsi="TH SarabunPSK" w:cs="TH SarabunPSK"/>
                <w:b/>
                <w:bCs/>
                <w:strike/>
                <w:sz w:val="32"/>
                <w:szCs w:val="32"/>
              </w:rPr>
            </w:pPr>
            <w:r w:rsidRPr="00FC04A1">
              <w:rPr>
                <w:rFonts w:ascii="TH SarabunPSK" w:hAnsi="TH SarabunPSK" w:cs="TH SarabunPSK"/>
                <w:b/>
                <w:bCs/>
                <w:sz w:val="32"/>
                <w:szCs w:val="32"/>
                <w:cs/>
              </w:rPr>
              <w:t>มิติที่</w:t>
            </w:r>
            <w:r w:rsidR="00CB1325" w:rsidRPr="00FC04A1">
              <w:rPr>
                <w:rFonts w:ascii="TH SarabunPSK" w:hAnsi="TH SarabunPSK" w:cs="TH SarabunPSK" w:hint="cs"/>
                <w:b/>
                <w:bCs/>
                <w:sz w:val="32"/>
                <w:szCs w:val="32"/>
                <w:cs/>
              </w:rPr>
              <w:t xml:space="preserve"> </w:t>
            </w:r>
            <w:r w:rsidR="005E3638" w:rsidRPr="00FC04A1">
              <w:rPr>
                <w:rFonts w:ascii="TH SarabunPSK" w:hAnsi="TH SarabunPSK" w:cs="TH SarabunPSK" w:hint="cs"/>
                <w:b/>
                <w:bCs/>
                <w:sz w:val="32"/>
                <w:szCs w:val="32"/>
                <w:cs/>
              </w:rPr>
              <w:t xml:space="preserve">2 </w:t>
            </w:r>
            <w:r w:rsidRPr="00FC04A1">
              <w:rPr>
                <w:rFonts w:ascii="TH SarabunPSK" w:hAnsi="TH SarabunPSK" w:cs="TH SarabunPSK"/>
                <w:b/>
                <w:bCs/>
                <w:sz w:val="32"/>
                <w:szCs w:val="32"/>
                <w:cs/>
              </w:rPr>
              <w:t>มิติด้าน</w:t>
            </w:r>
            <w:r w:rsidR="00CB1325" w:rsidRPr="00FC04A1">
              <w:rPr>
                <w:rFonts w:ascii="TH SarabunPSK" w:hAnsi="TH SarabunPSK" w:cs="TH SarabunPSK" w:hint="cs"/>
                <w:b/>
                <w:bCs/>
                <w:sz w:val="32"/>
                <w:szCs w:val="32"/>
                <w:cs/>
              </w:rPr>
              <w:t>คุณภาพการให้บริการ</w:t>
            </w:r>
          </w:p>
        </w:tc>
      </w:tr>
      <w:tr w:rsidR="00B502DA" w:rsidRPr="00FC04A1" w14:paraId="4D17909F" w14:textId="77777777" w:rsidTr="00327400">
        <w:tc>
          <w:tcPr>
            <w:tcW w:w="5328" w:type="dxa"/>
            <w:shd w:val="clear" w:color="auto" w:fill="FFCC99"/>
          </w:tcPr>
          <w:p w14:paraId="0D2322C2" w14:textId="77777777" w:rsidR="00B502DA" w:rsidRPr="00FC04A1" w:rsidRDefault="00B502DA" w:rsidP="003F5601">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2</w:t>
            </w:r>
            <w:r w:rsidRPr="00FC04A1">
              <w:rPr>
                <w:rFonts w:ascii="TH SarabunPSK" w:hAnsi="TH SarabunPSK" w:cs="TH SarabunPSK"/>
                <w:b/>
                <w:bCs/>
                <w:sz w:val="32"/>
                <w:szCs w:val="32"/>
                <w:cs/>
              </w:rPr>
              <w:t xml:space="preserve">) ชื่อตัวชี้วัด </w:t>
            </w:r>
            <w:r w:rsidRPr="00FC04A1">
              <w:rPr>
                <w:rFonts w:ascii="TH SarabunPSK" w:hAnsi="TH SarabunPSK" w:cs="TH SarabunPSK"/>
                <w:b/>
                <w:bCs/>
                <w:sz w:val="32"/>
                <w:szCs w:val="32"/>
              </w:rPr>
              <w:t>:</w:t>
            </w:r>
          </w:p>
        </w:tc>
        <w:tc>
          <w:tcPr>
            <w:tcW w:w="4050" w:type="dxa"/>
            <w:shd w:val="clear" w:color="auto" w:fill="FFCC99"/>
          </w:tcPr>
          <w:p w14:paraId="17F92BF2" w14:textId="77777777" w:rsidR="00B502DA" w:rsidRPr="00FC04A1" w:rsidRDefault="00B502DA" w:rsidP="003F5601">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5</w:t>
            </w:r>
            <w:r w:rsidRPr="00FC04A1">
              <w:rPr>
                <w:rFonts w:ascii="TH SarabunPSK" w:hAnsi="TH SarabunPSK" w:cs="TH SarabunPSK"/>
                <w:b/>
                <w:bCs/>
                <w:sz w:val="32"/>
                <w:szCs w:val="32"/>
                <w:cs/>
              </w:rPr>
              <w:t>)</w:t>
            </w:r>
            <w:r w:rsidR="000535E2" w:rsidRPr="00FC04A1">
              <w:rPr>
                <w:rFonts w:ascii="TH SarabunPSK" w:hAnsi="TH SarabunPSK" w:cs="TH SarabunPSK"/>
                <w:b/>
                <w:bCs/>
                <w:sz w:val="32"/>
                <w:szCs w:val="32"/>
                <w:cs/>
              </w:rPr>
              <w:t xml:space="preserve"> </w:t>
            </w:r>
            <w:r w:rsidR="004F323C" w:rsidRPr="00FC04A1">
              <w:rPr>
                <w:rFonts w:ascii="TH SarabunPSK" w:hAnsi="TH SarabunPSK" w:cs="TH SarabunPSK"/>
                <w:b/>
                <w:bCs/>
                <w:sz w:val="32"/>
                <w:szCs w:val="32"/>
                <w:cs/>
              </w:rPr>
              <w:t>หน่วย</w:t>
            </w:r>
            <w:r w:rsidR="003F5601" w:rsidRPr="00FC04A1">
              <w:rPr>
                <w:rFonts w:ascii="TH SarabunPSK" w:hAnsi="TH SarabunPSK" w:cs="TH SarabunPSK"/>
                <w:b/>
                <w:bCs/>
                <w:sz w:val="32"/>
                <w:szCs w:val="32"/>
                <w:cs/>
              </w:rPr>
              <w:t xml:space="preserve"> </w:t>
            </w:r>
            <w:r w:rsidR="003F5601" w:rsidRPr="00FC04A1">
              <w:rPr>
                <w:rFonts w:ascii="TH SarabunPSK" w:hAnsi="TH SarabunPSK" w:cs="TH SarabunPSK"/>
                <w:b/>
                <w:bCs/>
                <w:sz w:val="32"/>
                <w:szCs w:val="32"/>
              </w:rPr>
              <w:t xml:space="preserve">PM </w:t>
            </w:r>
            <w:r w:rsidR="003F5601" w:rsidRPr="00FC04A1">
              <w:rPr>
                <w:rFonts w:ascii="TH SarabunPSK" w:hAnsi="TH SarabunPSK" w:cs="TH SarabunPSK"/>
                <w:b/>
                <w:bCs/>
                <w:sz w:val="32"/>
                <w:szCs w:val="32"/>
                <w:cs/>
              </w:rPr>
              <w:t>(</w:t>
            </w:r>
            <w:r w:rsidRPr="00FC04A1">
              <w:rPr>
                <w:rFonts w:ascii="TH SarabunPSK" w:hAnsi="TH SarabunPSK" w:cs="TH SarabunPSK"/>
                <w:b/>
                <w:bCs/>
                <w:sz w:val="32"/>
                <w:szCs w:val="32"/>
                <w:cs/>
              </w:rPr>
              <w:t>บริหารและติดตามผล</w:t>
            </w:r>
            <w:r w:rsidR="003F5601" w:rsidRPr="00FC04A1">
              <w:rPr>
                <w:rFonts w:ascii="TH SarabunPSK" w:hAnsi="TH SarabunPSK" w:cs="TH SarabunPSK"/>
                <w:b/>
                <w:bCs/>
                <w:sz w:val="32"/>
                <w:szCs w:val="32"/>
                <w:cs/>
              </w:rPr>
              <w:t>)</w:t>
            </w:r>
            <w:r w:rsidRPr="00FC04A1">
              <w:rPr>
                <w:rFonts w:ascii="TH SarabunPSK" w:hAnsi="TH SarabunPSK" w:cs="TH SarabunPSK"/>
                <w:b/>
                <w:bCs/>
                <w:sz w:val="32"/>
                <w:szCs w:val="32"/>
                <w:cs/>
              </w:rPr>
              <w:t xml:space="preserve"> </w:t>
            </w:r>
            <w:r w:rsidRPr="00FC04A1">
              <w:rPr>
                <w:rFonts w:ascii="TH SarabunPSK" w:hAnsi="TH SarabunPSK" w:cs="TH SarabunPSK"/>
                <w:b/>
                <w:bCs/>
                <w:sz w:val="32"/>
                <w:szCs w:val="32"/>
              </w:rPr>
              <w:t>:</w:t>
            </w:r>
          </w:p>
        </w:tc>
      </w:tr>
      <w:tr w:rsidR="00B502DA" w:rsidRPr="00FC04A1" w14:paraId="2A0DEBF0" w14:textId="77777777" w:rsidTr="00327400">
        <w:trPr>
          <w:trHeight w:val="485"/>
        </w:trPr>
        <w:tc>
          <w:tcPr>
            <w:tcW w:w="5328" w:type="dxa"/>
          </w:tcPr>
          <w:p w14:paraId="1C13F5F6" w14:textId="77777777" w:rsidR="00B502DA" w:rsidRPr="00FC04A1" w:rsidRDefault="00F84F92" w:rsidP="00CB1325">
            <w:pPr>
              <w:jc w:val="thaiDistribute"/>
              <w:rPr>
                <w:rFonts w:ascii="TH SarabunPSK" w:hAnsi="TH SarabunPSK" w:cs="TH SarabunPSK"/>
                <w:b/>
                <w:bCs/>
                <w:sz w:val="32"/>
                <w:szCs w:val="32"/>
                <w:cs/>
              </w:rPr>
            </w:pPr>
            <w:bookmarkStart w:id="0" w:name="_Hlk128232719"/>
            <w:r w:rsidRPr="00FC04A1">
              <w:rPr>
                <w:rFonts w:ascii="TH SarabunPSK" w:hAnsi="TH SarabunPSK" w:cs="TH SarabunPSK"/>
                <w:b/>
                <w:bCs/>
                <w:sz w:val="32"/>
                <w:szCs w:val="32"/>
                <w:cs/>
              </w:rPr>
              <w:t>ร้อยละของผู้ป่วยโรคจิตเวชกลุ่มที่มีความเสี่ยงสูงต่อการ</w:t>
            </w:r>
            <w:r w:rsidR="00CB1325" w:rsidRPr="00FC04A1">
              <w:rPr>
                <w:rFonts w:ascii="TH SarabunPSK" w:hAnsi="TH SarabunPSK" w:cs="TH SarabunPSK"/>
                <w:b/>
                <w:bCs/>
                <w:sz w:val="32"/>
                <w:szCs w:val="32"/>
                <w:cs/>
              </w:rPr>
              <w:br/>
            </w:r>
            <w:r w:rsidRPr="00FC04A1">
              <w:rPr>
                <w:rFonts w:ascii="TH SarabunPSK" w:hAnsi="TH SarabunPSK" w:cs="TH SarabunPSK"/>
                <w:b/>
                <w:bCs/>
                <w:sz w:val="32"/>
                <w:szCs w:val="32"/>
                <w:cs/>
              </w:rPr>
              <w:t>ก่อความรุนแรง (</w:t>
            </w:r>
            <w:r w:rsidRPr="00FC04A1">
              <w:rPr>
                <w:rFonts w:ascii="TH SarabunPSK" w:hAnsi="TH SarabunPSK" w:cs="TH SarabunPSK"/>
                <w:b/>
                <w:bCs/>
                <w:sz w:val="32"/>
                <w:szCs w:val="32"/>
              </w:rPr>
              <w:t xml:space="preserve">SMI-V) </w:t>
            </w:r>
            <w:r w:rsidRPr="00FC04A1">
              <w:rPr>
                <w:rFonts w:ascii="TH SarabunPSK" w:hAnsi="TH SarabunPSK" w:cs="TH SarabunPSK"/>
                <w:b/>
                <w:bCs/>
                <w:sz w:val="32"/>
                <w:szCs w:val="32"/>
                <w:cs/>
              </w:rPr>
              <w:t>ได้รับการดูแลเฝ้าระวังต่อเนื่อง</w:t>
            </w:r>
            <w:r w:rsidR="00CB1325" w:rsidRPr="00FC04A1">
              <w:rPr>
                <w:rFonts w:ascii="TH SarabunPSK" w:hAnsi="TH SarabunPSK" w:cs="TH SarabunPSK"/>
                <w:b/>
                <w:bCs/>
                <w:sz w:val="32"/>
                <w:szCs w:val="32"/>
                <w:cs/>
              </w:rPr>
              <w:br/>
            </w:r>
            <w:r w:rsidRPr="00FC04A1">
              <w:rPr>
                <w:rFonts w:ascii="TH SarabunPSK" w:hAnsi="TH SarabunPSK" w:cs="TH SarabunPSK"/>
                <w:b/>
                <w:bCs/>
                <w:sz w:val="32"/>
                <w:szCs w:val="32"/>
                <w:cs/>
              </w:rPr>
              <w:t>บนระบบดิจิทัลโดยไม่กลับเป็นซ้ำ</w:t>
            </w:r>
            <w:bookmarkEnd w:id="0"/>
          </w:p>
        </w:tc>
        <w:tc>
          <w:tcPr>
            <w:tcW w:w="4050" w:type="dxa"/>
          </w:tcPr>
          <w:p w14:paraId="321E57CE" w14:textId="77777777" w:rsidR="0084307C" w:rsidRPr="006E4B05" w:rsidRDefault="0084307C" w:rsidP="0084307C">
            <w:pPr>
              <w:rPr>
                <w:rFonts w:ascii="TH SarabunPSK" w:hAnsi="TH SarabunPSK" w:cs="TH SarabunPSK"/>
                <w:b/>
                <w:bCs/>
                <w:color w:val="4472C4" w:themeColor="accent1"/>
                <w:sz w:val="32"/>
                <w:szCs w:val="32"/>
              </w:rPr>
            </w:pPr>
            <w:r w:rsidRPr="006E4B05">
              <w:rPr>
                <w:rFonts w:ascii="TH SarabunPSK" w:hAnsi="TH SarabunPSK" w:cs="TH SarabunPSK"/>
                <w:b/>
                <w:bCs/>
                <w:color w:val="4472C4" w:themeColor="accent1"/>
                <w:sz w:val="32"/>
                <w:szCs w:val="32"/>
                <w:cs/>
              </w:rPr>
              <w:t>กลุ่มภารกิจการพยาบาล</w:t>
            </w:r>
          </w:p>
          <w:p w14:paraId="63D97FEF" w14:textId="6984F9EE" w:rsidR="006E7808" w:rsidRPr="00FC04A1" w:rsidRDefault="006E7808" w:rsidP="003409EC">
            <w:pPr>
              <w:rPr>
                <w:rFonts w:ascii="TH SarabunPSK" w:hAnsi="TH SarabunPSK" w:cs="TH SarabunPSK"/>
                <w:b/>
                <w:bCs/>
                <w:sz w:val="32"/>
                <w:szCs w:val="32"/>
                <w:cs/>
              </w:rPr>
            </w:pPr>
          </w:p>
        </w:tc>
      </w:tr>
      <w:tr w:rsidR="00B502DA" w:rsidRPr="00FC04A1" w14:paraId="20ABA1EA" w14:textId="77777777" w:rsidTr="00327400">
        <w:tc>
          <w:tcPr>
            <w:tcW w:w="5328" w:type="dxa"/>
            <w:shd w:val="clear" w:color="auto" w:fill="FFCC99"/>
          </w:tcPr>
          <w:p w14:paraId="7321102E" w14:textId="77777777" w:rsidR="00B502DA" w:rsidRPr="00FC04A1" w:rsidRDefault="00B502DA" w:rsidP="003F5601">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3</w:t>
            </w:r>
            <w:r w:rsidRPr="00FC04A1">
              <w:rPr>
                <w:rFonts w:ascii="TH SarabunPSK" w:hAnsi="TH SarabunPSK" w:cs="TH SarabunPSK"/>
                <w:b/>
                <w:bCs/>
                <w:sz w:val="32"/>
                <w:szCs w:val="32"/>
                <w:cs/>
              </w:rPr>
              <w:t xml:space="preserve">) หน่วยวัด  </w:t>
            </w:r>
            <w:r w:rsidRPr="00FC04A1">
              <w:rPr>
                <w:rFonts w:ascii="TH SarabunPSK" w:hAnsi="TH SarabunPSK" w:cs="TH SarabunPSK"/>
                <w:b/>
                <w:bCs/>
                <w:sz w:val="32"/>
                <w:szCs w:val="32"/>
              </w:rPr>
              <w:t>:</w:t>
            </w:r>
          </w:p>
        </w:tc>
        <w:tc>
          <w:tcPr>
            <w:tcW w:w="4050" w:type="dxa"/>
            <w:shd w:val="clear" w:color="auto" w:fill="FFCC99"/>
          </w:tcPr>
          <w:p w14:paraId="5676A52D" w14:textId="77777777" w:rsidR="00B502DA" w:rsidRPr="00FC04A1" w:rsidRDefault="00B502DA" w:rsidP="003409EC">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6</w:t>
            </w:r>
            <w:r w:rsidRPr="00FC04A1">
              <w:rPr>
                <w:rFonts w:ascii="TH SarabunPSK" w:hAnsi="TH SarabunPSK" w:cs="TH SarabunPSK"/>
                <w:b/>
                <w:bCs/>
                <w:sz w:val="32"/>
                <w:szCs w:val="32"/>
                <w:cs/>
              </w:rPr>
              <w:t xml:space="preserve">) </w:t>
            </w:r>
            <w:r w:rsidR="004F323C" w:rsidRPr="00FC04A1">
              <w:rPr>
                <w:rFonts w:ascii="TH SarabunPSK" w:hAnsi="TH SarabunPSK" w:cs="TH SarabunPSK"/>
                <w:b/>
                <w:bCs/>
                <w:sz w:val="32"/>
                <w:szCs w:val="32"/>
                <w:cs/>
              </w:rPr>
              <w:t>หน่วย</w:t>
            </w:r>
            <w:r w:rsidR="003F5601" w:rsidRPr="00FC04A1">
              <w:rPr>
                <w:rFonts w:ascii="TH SarabunPSK" w:hAnsi="TH SarabunPSK" w:cs="TH SarabunPSK"/>
                <w:b/>
                <w:bCs/>
                <w:sz w:val="32"/>
                <w:szCs w:val="32"/>
                <w:cs/>
              </w:rPr>
              <w:t xml:space="preserve">ดำเนินการ / </w:t>
            </w:r>
            <w:r w:rsidR="004F323C" w:rsidRPr="00FC04A1">
              <w:rPr>
                <w:rFonts w:ascii="TH SarabunPSK" w:hAnsi="TH SarabunPSK" w:cs="TH SarabunPSK"/>
                <w:b/>
                <w:bCs/>
                <w:sz w:val="32"/>
                <w:szCs w:val="32"/>
                <w:cs/>
              </w:rPr>
              <w:t>รั</w:t>
            </w:r>
            <w:r w:rsidRPr="00FC04A1">
              <w:rPr>
                <w:rFonts w:ascii="TH SarabunPSK" w:hAnsi="TH SarabunPSK" w:cs="TH SarabunPSK"/>
                <w:b/>
                <w:bCs/>
                <w:sz w:val="32"/>
                <w:szCs w:val="32"/>
                <w:cs/>
              </w:rPr>
              <w:t xml:space="preserve">บการประเมิน </w:t>
            </w:r>
            <w:r w:rsidRPr="00FC04A1">
              <w:rPr>
                <w:rFonts w:ascii="TH SarabunPSK" w:hAnsi="TH SarabunPSK" w:cs="TH SarabunPSK"/>
                <w:b/>
                <w:bCs/>
                <w:sz w:val="32"/>
                <w:szCs w:val="32"/>
              </w:rPr>
              <w:t xml:space="preserve">: </w:t>
            </w:r>
          </w:p>
        </w:tc>
      </w:tr>
      <w:tr w:rsidR="00B502DA" w:rsidRPr="00FC04A1" w14:paraId="0FA3CC87" w14:textId="77777777" w:rsidTr="006E4B05">
        <w:trPr>
          <w:trHeight w:val="1362"/>
        </w:trPr>
        <w:tc>
          <w:tcPr>
            <w:tcW w:w="5328" w:type="dxa"/>
          </w:tcPr>
          <w:p w14:paraId="736F5D6E" w14:textId="77777777" w:rsidR="000535E2" w:rsidRPr="00FC04A1" w:rsidRDefault="00CB1325" w:rsidP="00D6342F">
            <w:pPr>
              <w:jc w:val="both"/>
              <w:rPr>
                <w:rFonts w:ascii="TH SarabunPSK" w:hAnsi="TH SarabunPSK" w:cs="TH SarabunPSK"/>
                <w:b/>
                <w:bCs/>
                <w:sz w:val="32"/>
                <w:szCs w:val="32"/>
                <w:cs/>
              </w:rPr>
            </w:pPr>
            <w:r w:rsidRPr="00FC04A1">
              <w:rPr>
                <w:rFonts w:ascii="TH SarabunPSK" w:hAnsi="TH SarabunPSK" w:cs="TH SarabunPSK" w:hint="cs"/>
                <w:b/>
                <w:bCs/>
                <w:sz w:val="32"/>
                <w:szCs w:val="32"/>
                <w:cs/>
              </w:rPr>
              <w:t>ร้</w:t>
            </w:r>
            <w:r w:rsidR="00F84F92" w:rsidRPr="00FC04A1">
              <w:rPr>
                <w:rFonts w:ascii="TH SarabunPSK" w:hAnsi="TH SarabunPSK" w:cs="TH SarabunPSK" w:hint="cs"/>
                <w:b/>
                <w:bCs/>
                <w:sz w:val="32"/>
                <w:szCs w:val="32"/>
                <w:cs/>
              </w:rPr>
              <w:t>อยละ</w:t>
            </w:r>
            <w:r w:rsidR="00637C44" w:rsidRPr="00FC04A1">
              <w:rPr>
                <w:rFonts w:ascii="TH SarabunPSK" w:hAnsi="TH SarabunPSK" w:cs="TH SarabunPSK" w:hint="cs"/>
                <w:b/>
                <w:bCs/>
                <w:sz w:val="32"/>
                <w:szCs w:val="32"/>
                <w:cs/>
              </w:rPr>
              <w:t xml:space="preserve"> </w:t>
            </w:r>
          </w:p>
        </w:tc>
        <w:tc>
          <w:tcPr>
            <w:tcW w:w="4050" w:type="dxa"/>
          </w:tcPr>
          <w:p w14:paraId="1340B991" w14:textId="77777777" w:rsidR="006E4B05" w:rsidRPr="006E4B05" w:rsidRDefault="006E4B05" w:rsidP="006E4B05">
            <w:pPr>
              <w:rPr>
                <w:rFonts w:ascii="TH SarabunPSK" w:hAnsi="TH SarabunPSK" w:cs="TH SarabunPSK"/>
                <w:b/>
                <w:bCs/>
                <w:color w:val="4472C4" w:themeColor="accent1"/>
                <w:sz w:val="32"/>
                <w:szCs w:val="32"/>
              </w:rPr>
            </w:pPr>
            <w:r w:rsidRPr="006E4B05">
              <w:rPr>
                <w:rFonts w:ascii="TH SarabunPSK" w:hAnsi="TH SarabunPSK" w:cs="TH SarabunPSK"/>
                <w:b/>
                <w:bCs/>
                <w:color w:val="4472C4" w:themeColor="accent1"/>
                <w:sz w:val="32"/>
                <w:szCs w:val="32"/>
                <w:cs/>
              </w:rPr>
              <w:t>กลุ่มภารกิจการพยาบาล</w:t>
            </w:r>
          </w:p>
          <w:p w14:paraId="351BB73C" w14:textId="77777777" w:rsidR="006E4B05" w:rsidRPr="006E4B05" w:rsidRDefault="006E4B05" w:rsidP="006E4B05">
            <w:pPr>
              <w:rPr>
                <w:rFonts w:ascii="TH SarabunPSK" w:hAnsi="TH SarabunPSK" w:cs="TH SarabunPSK"/>
                <w:b/>
                <w:bCs/>
                <w:color w:val="4472C4" w:themeColor="accent1"/>
                <w:sz w:val="32"/>
                <w:szCs w:val="32"/>
              </w:rPr>
            </w:pPr>
            <w:r w:rsidRPr="006E4B05">
              <w:rPr>
                <w:rFonts w:ascii="TH SarabunPSK" w:hAnsi="TH SarabunPSK" w:cs="TH SarabunPSK"/>
                <w:b/>
                <w:bCs/>
                <w:color w:val="4472C4" w:themeColor="accent1"/>
                <w:sz w:val="32"/>
                <w:szCs w:val="32"/>
                <w:cs/>
              </w:rPr>
              <w:t>งานพยาบาลจิตเวชชุมชน</w:t>
            </w:r>
          </w:p>
          <w:p w14:paraId="632DA8DB" w14:textId="77777777" w:rsidR="00705370" w:rsidRDefault="006E4B05" w:rsidP="006E4B05">
            <w:pPr>
              <w:rPr>
                <w:rFonts w:ascii="TH SarabunPSK" w:hAnsi="TH SarabunPSK" w:cs="TH SarabunPSK"/>
                <w:b/>
                <w:bCs/>
                <w:color w:val="4472C4" w:themeColor="accent1"/>
                <w:sz w:val="32"/>
                <w:szCs w:val="32"/>
              </w:rPr>
            </w:pPr>
            <w:r w:rsidRPr="006E4B05">
              <w:rPr>
                <w:rFonts w:ascii="TH SarabunPSK" w:hAnsi="TH SarabunPSK" w:cs="TH SarabunPSK"/>
                <w:b/>
                <w:bCs/>
                <w:color w:val="4472C4" w:themeColor="accent1"/>
                <w:sz w:val="32"/>
                <w:szCs w:val="32"/>
                <w:cs/>
              </w:rPr>
              <w:t>กลุ่มภารกิจ</w:t>
            </w:r>
            <w:r w:rsidR="00705370">
              <w:rPr>
                <w:rFonts w:ascii="TH SarabunPSK" w:hAnsi="TH SarabunPSK" w:cs="TH SarabunPSK" w:hint="cs"/>
                <w:b/>
                <w:bCs/>
                <w:color w:val="4472C4" w:themeColor="accent1"/>
                <w:sz w:val="32"/>
                <w:szCs w:val="32"/>
                <w:cs/>
              </w:rPr>
              <w:t>พัฒนาสู่ความเป็นเลิศ</w:t>
            </w:r>
          </w:p>
          <w:p w14:paraId="1260337C" w14:textId="548DE8ED" w:rsidR="00B502DA" w:rsidRPr="00FC04A1" w:rsidRDefault="00705370" w:rsidP="006E4B05">
            <w:pPr>
              <w:rPr>
                <w:rFonts w:ascii="TH SarabunPSK" w:hAnsi="TH SarabunPSK" w:cs="TH SarabunPSK"/>
                <w:b/>
                <w:bCs/>
                <w:sz w:val="32"/>
                <w:szCs w:val="32"/>
                <w:cs/>
              </w:rPr>
            </w:pPr>
            <w:r>
              <w:rPr>
                <w:rFonts w:ascii="TH SarabunPSK" w:hAnsi="TH SarabunPSK" w:cs="TH SarabunPSK" w:hint="cs"/>
                <w:b/>
                <w:bCs/>
                <w:color w:val="4472C4" w:themeColor="accent1"/>
                <w:sz w:val="32"/>
                <w:szCs w:val="32"/>
                <w:cs/>
              </w:rPr>
              <w:t>ด้านนิติสุขภาพจิต</w:t>
            </w:r>
          </w:p>
        </w:tc>
      </w:tr>
    </w:tbl>
    <w:p w14:paraId="6F166215" w14:textId="77777777" w:rsidR="003779A0" w:rsidRDefault="003779A0" w:rsidP="00276DFB">
      <w:pPr>
        <w:pStyle w:val="FootnoteText"/>
        <w:spacing w:line="216" w:lineRule="auto"/>
        <w:rPr>
          <w:rFonts w:ascii="TH SarabunPSK" w:hAnsi="TH SarabunPSK" w:cs="TH SarabunPSK"/>
          <w:b/>
          <w:bCs/>
          <w:sz w:val="32"/>
          <w:szCs w:val="32"/>
        </w:rPr>
      </w:pPr>
    </w:p>
    <w:p w14:paraId="19EA1E87" w14:textId="30F2D65C" w:rsidR="007B5D0F" w:rsidRPr="00FC04A1" w:rsidRDefault="003F5601" w:rsidP="00276DFB">
      <w:pPr>
        <w:pStyle w:val="FootnoteText"/>
        <w:spacing w:line="216" w:lineRule="auto"/>
        <w:rPr>
          <w:rFonts w:ascii="TH SarabunPSK" w:hAnsi="TH SarabunPSK" w:cs="TH SarabunPSK"/>
          <w:b/>
          <w:bCs/>
          <w:sz w:val="32"/>
          <w:szCs w:val="32"/>
        </w:rPr>
      </w:pPr>
      <w:r w:rsidRPr="00FC04A1">
        <w:rPr>
          <w:rFonts w:ascii="TH SarabunPSK" w:hAnsi="TH SarabunPSK" w:cs="TH SarabunPSK"/>
          <w:b/>
          <w:bCs/>
          <w:sz w:val="32"/>
          <w:szCs w:val="32"/>
          <w:cs/>
        </w:rPr>
        <w:t>(7</w:t>
      </w:r>
      <w:r w:rsidR="007B5D0F" w:rsidRPr="00FC04A1">
        <w:rPr>
          <w:rFonts w:ascii="TH SarabunPSK" w:hAnsi="TH SarabunPSK" w:cs="TH SarabunPSK"/>
          <w:b/>
          <w:bCs/>
          <w:sz w:val="32"/>
          <w:szCs w:val="32"/>
          <w:cs/>
        </w:rPr>
        <w:t xml:space="preserve">) คำอธิบาย </w:t>
      </w:r>
      <w:r w:rsidR="007B5D0F" w:rsidRPr="00FC04A1">
        <w:rPr>
          <w:rFonts w:ascii="TH SarabunPSK" w:hAnsi="TH SarabunPSK" w:cs="TH SarabunPSK"/>
          <w:b/>
          <w:bCs/>
          <w:sz w:val="32"/>
          <w:szCs w:val="32"/>
        </w:rPr>
        <w:t>:</w:t>
      </w:r>
      <w:r w:rsidR="007B5D0F" w:rsidRPr="00FC04A1">
        <w:rPr>
          <w:rFonts w:ascii="TH SarabunPSK" w:hAnsi="TH SarabunPSK" w:cs="TH SarabunPSK"/>
          <w:b/>
          <w:bCs/>
          <w:sz w:val="32"/>
          <w:szCs w:val="32"/>
          <w:cs/>
        </w:rPr>
        <w:t xml:space="preserve"> </w:t>
      </w:r>
    </w:p>
    <w:p w14:paraId="45A1DF75" w14:textId="646925CF" w:rsidR="00A11D00" w:rsidRPr="00FC04A1" w:rsidRDefault="00F84F92" w:rsidP="0084307C">
      <w:pPr>
        <w:spacing w:line="216" w:lineRule="auto"/>
        <w:jc w:val="thaiDistribute"/>
        <w:rPr>
          <w:rFonts w:ascii="TH SarabunPSK" w:hAnsi="TH SarabunPSK" w:cs="TH SarabunPSK"/>
          <w:sz w:val="32"/>
          <w:szCs w:val="32"/>
          <w:cs/>
        </w:rPr>
      </w:pPr>
      <w:r w:rsidRPr="00FC04A1">
        <w:rPr>
          <w:rFonts w:ascii="TH SarabunPSK" w:hAnsi="TH SarabunPSK" w:cs="TH SarabunPSK"/>
          <w:b/>
          <w:bCs/>
          <w:sz w:val="32"/>
          <w:szCs w:val="32"/>
          <w:cs/>
        </w:rPr>
        <w:tab/>
        <w:t>ผู้ป่วยจิตเวชที่มีความเสี่ยงสูงต่อก</w:t>
      </w:r>
      <w:bookmarkStart w:id="1" w:name="_GoBack"/>
      <w:bookmarkEnd w:id="1"/>
      <w:r w:rsidRPr="00FC04A1">
        <w:rPr>
          <w:rFonts w:ascii="TH SarabunPSK" w:hAnsi="TH SarabunPSK" w:cs="TH SarabunPSK"/>
          <w:b/>
          <w:bCs/>
          <w:sz w:val="32"/>
          <w:szCs w:val="32"/>
          <w:cs/>
        </w:rPr>
        <w:t>ารก่อความรุนแรง (</w:t>
      </w:r>
      <w:r w:rsidRPr="00FC04A1">
        <w:rPr>
          <w:rFonts w:ascii="TH SarabunPSK" w:hAnsi="TH SarabunPSK" w:cs="TH SarabunPSK"/>
          <w:b/>
          <w:bCs/>
          <w:sz w:val="32"/>
          <w:szCs w:val="32"/>
        </w:rPr>
        <w:t>Serious Mental Illness with High Risk to Violence: SMI-V) (</w:t>
      </w:r>
      <w:r w:rsidRPr="00FC04A1">
        <w:rPr>
          <w:rFonts w:ascii="TH SarabunPSK" w:hAnsi="TH SarabunPSK" w:cs="TH SarabunPSK"/>
          <w:b/>
          <w:bCs/>
          <w:sz w:val="32"/>
          <w:szCs w:val="32"/>
          <w:cs/>
        </w:rPr>
        <w:t>กรมสุขภาพจิต</w:t>
      </w:r>
      <w:r w:rsidRPr="00FC04A1">
        <w:rPr>
          <w:rFonts w:ascii="TH SarabunPSK" w:hAnsi="TH SarabunPSK" w:cs="TH SarabunPSK"/>
          <w:b/>
          <w:bCs/>
          <w:sz w:val="32"/>
          <w:szCs w:val="32"/>
        </w:rPr>
        <w:t xml:space="preserve">, </w:t>
      </w:r>
      <w:r w:rsidRPr="00FC04A1">
        <w:rPr>
          <w:rFonts w:ascii="TH SarabunPSK" w:hAnsi="TH SarabunPSK" w:cs="TH SarabunPSK"/>
          <w:b/>
          <w:bCs/>
          <w:sz w:val="32"/>
          <w:szCs w:val="32"/>
          <w:cs/>
        </w:rPr>
        <w:t>2563)</w:t>
      </w:r>
      <w:r w:rsidRPr="00FC04A1">
        <w:rPr>
          <w:rFonts w:ascii="TH SarabunPSK" w:hAnsi="TH SarabunPSK" w:cs="TH SarabunPSK"/>
          <w:sz w:val="32"/>
          <w:szCs w:val="32"/>
          <w:cs/>
        </w:rPr>
        <w:t xml:space="preserve"> หมายถึง ผู้ป่วยด้วยโรคจิตเวชที่มีความผิดปกติ</w:t>
      </w:r>
      <w:r w:rsidR="000E3A44" w:rsidRPr="00FC04A1">
        <w:rPr>
          <w:rFonts w:ascii="TH SarabunPSK" w:hAnsi="TH SarabunPSK" w:cs="TH SarabunPSK"/>
          <w:sz w:val="32"/>
          <w:szCs w:val="32"/>
          <w:cs/>
        </w:rPr>
        <w:br/>
      </w:r>
      <w:r w:rsidRPr="00FC04A1">
        <w:rPr>
          <w:rFonts w:ascii="TH SarabunPSK" w:hAnsi="TH SarabunPSK" w:cs="TH SarabunPSK"/>
          <w:sz w:val="32"/>
          <w:szCs w:val="32"/>
          <w:cs/>
        </w:rPr>
        <w:t>ทางความคิด อารมณ์หรือพฤติกรรม ความเจ็บป่วยทางจิตเวชดังกล่าวส่งผลต่อความเสี่ยงต่อพฤติกรรมรุนแรงหรือทำให้เกิดความทุพพลภาพรุนแรง มีผลรบกวนต่อการใช้ชีวิตปกติ จำเป็นต้องได้รับการเฝ้าระวังและดูแลเพื่อป้องกันการกลับเป็นซ้ำ</w:t>
      </w:r>
      <w:r w:rsidR="008C4405" w:rsidRPr="00FC04A1">
        <w:rPr>
          <w:rFonts w:ascii="TH SarabunPSK" w:hAnsi="TH SarabunPSK" w:cs="TH SarabunPSK" w:hint="cs"/>
          <w:sz w:val="32"/>
          <w:szCs w:val="32"/>
          <w:cs/>
        </w:rPr>
        <w:t xml:space="preserve"> มี</w:t>
      </w:r>
      <w:r w:rsidR="00A11D00" w:rsidRPr="00FC04A1">
        <w:rPr>
          <w:rFonts w:ascii="TH SarabunPSK" w:hAnsi="TH SarabunPSK" w:cs="TH SarabunPSK" w:hint="cs"/>
          <w:sz w:val="32"/>
          <w:szCs w:val="32"/>
          <w:cs/>
        </w:rPr>
        <w:t>เกณฑ์จำแนก</w:t>
      </w:r>
      <w:r w:rsidR="00A11D00" w:rsidRPr="00FC04A1">
        <w:rPr>
          <w:rFonts w:ascii="TH SarabunPSK" w:eastAsia="Calibri" w:hAnsi="TH SarabunPSK" w:cs="TH SarabunPSK"/>
          <w:sz w:val="32"/>
          <w:szCs w:val="32"/>
          <w:cs/>
        </w:rPr>
        <w:t xml:space="preserve"> </w:t>
      </w:r>
      <w:r w:rsidR="00A11D00" w:rsidRPr="00FC04A1">
        <w:rPr>
          <w:rFonts w:ascii="TH SarabunPSK" w:hAnsi="TH SarabunPSK" w:cs="TH SarabunPSK"/>
          <w:sz w:val="32"/>
          <w:szCs w:val="32"/>
          <w:cs/>
        </w:rPr>
        <w:t xml:space="preserve">ดังนี้ </w:t>
      </w:r>
      <w:r w:rsidR="00A11D00" w:rsidRPr="0084307C">
        <w:rPr>
          <w:rFonts w:ascii="TH SarabunPSK" w:hAnsi="TH SarabunPSK" w:cs="TH SarabunPSK"/>
          <w:sz w:val="32"/>
          <w:szCs w:val="32"/>
          <w:cs/>
        </w:rPr>
        <w:t xml:space="preserve">1) มีประวัติทำร้ายตัวเองด้วยวิธีรุนแรงมุ่งหวังให้เสียชีวิต </w:t>
      </w:r>
      <w:r w:rsidR="00FC04A1" w:rsidRPr="0084307C">
        <w:rPr>
          <w:rFonts w:ascii="TH SarabunPSK" w:hAnsi="TH SarabunPSK" w:cs="TH SarabunPSK"/>
          <w:sz w:val="32"/>
          <w:szCs w:val="32"/>
          <w:cs/>
        </w:rPr>
        <w:br/>
      </w:r>
      <w:r w:rsidR="00A11D00" w:rsidRPr="0084307C">
        <w:rPr>
          <w:rFonts w:ascii="TH SarabunPSK" w:hAnsi="TH SarabunPSK" w:cs="TH SarabunPSK"/>
          <w:sz w:val="32"/>
          <w:szCs w:val="32"/>
          <w:cs/>
        </w:rPr>
        <w:t>2) มีประวัติทำร้ายผู้อื่นด้วยวิธีรุนแรง/ก่อเหตุรุนแรงทำให้หวาดกลัว สะเทือนขวัญในชุมชน 3) มีอาการหลงผิด มีความคิดทำร้ายตนเอง/ผู้อื่นให้ถึงแก่ชีวิตหรือมุ่งร้ายผู้อื่นแบบเฉพาะเจาะจง และ 4) เคยมีประวัติก่อคดีอาญารุนแรง (ฆ่า พยายามฆ่า ข่มขืน วางเพลิง</w:t>
      </w:r>
      <w:r w:rsidR="00A11D00" w:rsidRPr="0084307C">
        <w:rPr>
          <w:rFonts w:ascii="TH SarabunPSK" w:hAnsi="TH SarabunPSK" w:cs="TH SarabunPSK" w:hint="cs"/>
          <w:sz w:val="32"/>
          <w:szCs w:val="32"/>
          <w:cs/>
        </w:rPr>
        <w:t xml:space="preserve">) </w:t>
      </w:r>
      <w:r w:rsidR="00276DFB" w:rsidRPr="0084307C">
        <w:rPr>
          <w:rFonts w:ascii="TH SarabunPSK" w:hAnsi="TH SarabunPSK" w:cs="TH SarabunPSK" w:hint="cs"/>
          <w:color w:val="000000"/>
          <w:sz w:val="32"/>
          <w:szCs w:val="32"/>
          <w:cs/>
        </w:rPr>
        <w:t>รวมทั้ง</w:t>
      </w:r>
      <w:r w:rsidR="00276DFB" w:rsidRPr="0084307C">
        <w:rPr>
          <w:rFonts w:ascii="TH SarabunPSK" w:hAnsi="TH SarabunPSK" w:cs="TH SarabunPSK"/>
          <w:color w:val="000000"/>
          <w:sz w:val="32"/>
          <w:szCs w:val="32"/>
          <w:cs/>
        </w:rPr>
        <w:t>ผู้ต้องขังจิตเวชที่ได้รับการปล่อยตัวออกจาก</w:t>
      </w:r>
      <w:r w:rsidR="00276DFB" w:rsidRPr="0084307C">
        <w:rPr>
          <w:rFonts w:ascii="TH SarabunPSK" w:hAnsi="TH SarabunPSK" w:cs="TH SarabunPSK" w:hint="cs"/>
          <w:color w:val="000000"/>
          <w:sz w:val="32"/>
          <w:szCs w:val="32"/>
          <w:cs/>
        </w:rPr>
        <w:t>เรือนจำและ</w:t>
      </w:r>
      <w:proofErr w:type="spellStart"/>
      <w:r w:rsidR="00276DFB" w:rsidRPr="0084307C">
        <w:rPr>
          <w:rFonts w:ascii="TH SarabunPSK" w:hAnsi="TH SarabunPSK" w:cs="TH SarabunPSK" w:hint="cs"/>
          <w:color w:val="000000"/>
          <w:sz w:val="32"/>
          <w:szCs w:val="32"/>
          <w:cs/>
        </w:rPr>
        <w:t>ทั</w:t>
      </w:r>
      <w:proofErr w:type="spellEnd"/>
      <w:r w:rsidR="00276DFB" w:rsidRPr="0084307C">
        <w:rPr>
          <w:rFonts w:ascii="TH SarabunPSK" w:hAnsi="TH SarabunPSK" w:cs="TH SarabunPSK" w:hint="cs"/>
          <w:color w:val="000000"/>
          <w:sz w:val="32"/>
          <w:szCs w:val="32"/>
          <w:cs/>
        </w:rPr>
        <w:t>ณฑสถาน</w:t>
      </w:r>
      <w:r w:rsidR="00056C1F" w:rsidRPr="0084307C">
        <w:rPr>
          <w:rFonts w:ascii="TH SarabunPSK" w:hAnsi="TH SarabunPSK" w:cs="TH SarabunPSK" w:hint="cs"/>
          <w:color w:val="000000"/>
          <w:sz w:val="32"/>
          <w:szCs w:val="32"/>
          <w:cs/>
        </w:rPr>
        <w:t xml:space="preserve"> </w:t>
      </w:r>
    </w:p>
    <w:p w14:paraId="6E06711B" w14:textId="77777777" w:rsidR="00F84F92" w:rsidRPr="00FC04A1" w:rsidRDefault="00F84F92" w:rsidP="00276DFB">
      <w:pPr>
        <w:spacing w:line="216" w:lineRule="auto"/>
        <w:jc w:val="thaiDistribute"/>
        <w:rPr>
          <w:rFonts w:ascii="TH SarabunPSK" w:hAnsi="TH SarabunPSK" w:cs="TH SarabunPSK"/>
          <w:sz w:val="32"/>
          <w:szCs w:val="32"/>
        </w:rPr>
      </w:pPr>
      <w:r w:rsidRPr="00FC04A1">
        <w:rPr>
          <w:rFonts w:ascii="TH SarabunPSK" w:hAnsi="TH SarabunPSK" w:cs="TH SarabunPSK"/>
          <w:b/>
          <w:bCs/>
          <w:sz w:val="32"/>
          <w:szCs w:val="32"/>
          <w:cs/>
        </w:rPr>
        <w:tab/>
        <w:t xml:space="preserve">การคัดกรองผู้ป่วย </w:t>
      </w:r>
      <w:r w:rsidRPr="00FC04A1">
        <w:rPr>
          <w:rFonts w:ascii="TH SarabunPSK" w:hAnsi="TH SarabunPSK" w:cs="TH SarabunPSK"/>
          <w:b/>
          <w:bCs/>
          <w:sz w:val="32"/>
          <w:szCs w:val="32"/>
        </w:rPr>
        <w:t>SMI-V</w:t>
      </w:r>
      <w:r w:rsidRPr="00FC04A1">
        <w:rPr>
          <w:rFonts w:ascii="TH SarabunPSK" w:hAnsi="TH SarabunPSK" w:cs="TH SarabunPSK"/>
          <w:sz w:val="32"/>
          <w:szCs w:val="32"/>
        </w:rPr>
        <w:t xml:space="preserve">  </w:t>
      </w:r>
      <w:r w:rsidRPr="00FC04A1">
        <w:rPr>
          <w:rFonts w:ascii="TH SarabunPSK" w:hAnsi="TH SarabunPSK" w:cs="TH SarabunPSK"/>
          <w:sz w:val="32"/>
          <w:szCs w:val="32"/>
          <w:cs/>
        </w:rPr>
        <w:t>หมายถึง ผู้ป่วยมารับบริการและได้รับ</w:t>
      </w:r>
      <w:r w:rsidRPr="00FC04A1">
        <w:rPr>
          <w:rFonts w:ascii="TH SarabunPSK" w:hAnsi="TH SarabunPSK" w:cs="TH SarabunPSK" w:hint="cs"/>
          <w:sz w:val="32"/>
          <w:szCs w:val="32"/>
          <w:cs/>
        </w:rPr>
        <w:t>การวินิจฉัยโรคทางจิตเวช</w:t>
      </w:r>
      <w:r w:rsidR="000E3A44" w:rsidRPr="00FC04A1">
        <w:rPr>
          <w:rFonts w:ascii="TH SarabunPSK" w:hAnsi="TH SarabunPSK" w:cs="TH SarabunPSK"/>
          <w:sz w:val="32"/>
          <w:szCs w:val="32"/>
          <w:cs/>
        </w:rPr>
        <w:br/>
      </w:r>
      <w:r w:rsidRPr="00FC04A1">
        <w:rPr>
          <w:rFonts w:ascii="TH SarabunPSK" w:hAnsi="TH SarabunPSK" w:cs="TH SarabunPSK" w:hint="cs"/>
          <w:sz w:val="32"/>
          <w:szCs w:val="32"/>
          <w:cs/>
        </w:rPr>
        <w:t>และได้รับการคัดกรองตาม</w:t>
      </w:r>
      <w:r w:rsidRPr="00FC04A1">
        <w:rPr>
          <w:rFonts w:ascii="TH SarabunPSK" w:hAnsi="TH SarabunPSK" w:cs="TH SarabunPSK" w:hint="cs"/>
          <w:i/>
          <w:iCs/>
          <w:sz w:val="32"/>
          <w:szCs w:val="32"/>
          <w:cs/>
        </w:rPr>
        <w:t>แนวทางการคัดกรองและบันทึกรหัส</w:t>
      </w:r>
      <w:r w:rsidRPr="00FC04A1">
        <w:rPr>
          <w:rFonts w:ascii="TH SarabunPSK" w:hAnsi="TH SarabunPSK" w:cs="TH SarabunPSK"/>
          <w:i/>
          <w:iCs/>
          <w:sz w:val="32"/>
          <w:szCs w:val="32"/>
          <w:cs/>
        </w:rPr>
        <w:t xml:space="preserve"> ผู้ป่วยจิตเวชที่มีความเสี่ยงสูงต่อการก่อความรุนแรง</w:t>
      </w:r>
      <w:r w:rsidRPr="00FC04A1">
        <w:rPr>
          <w:rFonts w:ascii="TH SarabunPSK" w:hAnsi="TH SarabunPSK" w:cs="TH SarabunPSK" w:hint="cs"/>
          <w:i/>
          <w:iCs/>
          <w:sz w:val="32"/>
          <w:szCs w:val="32"/>
          <w:cs/>
        </w:rPr>
        <w:t xml:space="preserve"> (</w:t>
      </w:r>
      <w:r w:rsidRPr="00FC04A1">
        <w:rPr>
          <w:rFonts w:ascii="TH SarabunPSK" w:hAnsi="TH SarabunPSK" w:cs="TH SarabunPSK"/>
          <w:i/>
          <w:iCs/>
          <w:sz w:val="32"/>
          <w:szCs w:val="32"/>
        </w:rPr>
        <w:t>SMI-V</w:t>
      </w:r>
      <w:r w:rsidRPr="00FC04A1">
        <w:rPr>
          <w:rFonts w:ascii="TH SarabunPSK" w:hAnsi="TH SarabunPSK" w:cs="TH SarabunPSK" w:hint="cs"/>
          <w:i/>
          <w:iCs/>
          <w:sz w:val="32"/>
          <w:szCs w:val="32"/>
          <w:cs/>
        </w:rPr>
        <w:t>) ในโครงสร้าง</w:t>
      </w:r>
      <w:r w:rsidRPr="00FC04A1">
        <w:rPr>
          <w:rFonts w:ascii="TH SarabunPSK" w:hAnsi="TH SarabunPSK" w:cs="TH SarabunPSK"/>
          <w:i/>
          <w:iCs/>
          <w:sz w:val="32"/>
          <w:szCs w:val="32"/>
          <w:cs/>
        </w:rPr>
        <w:t>มาตรฐานข้อมูล 43 แฟ้ม (</w:t>
      </w:r>
      <w:r w:rsidRPr="00FC04A1">
        <w:rPr>
          <w:rFonts w:ascii="TH SarabunPSK" w:hAnsi="TH SarabunPSK" w:cs="TH SarabunPSK"/>
          <w:i/>
          <w:iCs/>
          <w:sz w:val="32"/>
          <w:szCs w:val="32"/>
        </w:rPr>
        <w:t xml:space="preserve">SPECIAL PP) </w:t>
      </w:r>
      <w:r w:rsidRPr="00FC04A1">
        <w:rPr>
          <w:rFonts w:ascii="TH SarabunPSK" w:hAnsi="TH SarabunPSK" w:cs="TH SarabunPSK" w:hint="cs"/>
          <w:i/>
          <w:iCs/>
          <w:sz w:val="32"/>
          <w:szCs w:val="32"/>
          <w:cs/>
        </w:rPr>
        <w:t>กระทรวงสาธารณสุข</w:t>
      </w:r>
      <w:r w:rsidRPr="00FC04A1">
        <w:rPr>
          <w:rFonts w:ascii="TH SarabunPSK" w:hAnsi="TH SarabunPSK" w:cs="TH SarabunPSK"/>
          <w:sz w:val="32"/>
          <w:szCs w:val="32"/>
        </w:rPr>
        <w:t>*</w:t>
      </w:r>
    </w:p>
    <w:p w14:paraId="3A892FED" w14:textId="24BFB4ED" w:rsidR="000A1692" w:rsidRDefault="00F84F92" w:rsidP="00276DFB">
      <w:pPr>
        <w:spacing w:line="216" w:lineRule="auto"/>
        <w:jc w:val="thaiDistribute"/>
        <w:rPr>
          <w:rFonts w:ascii="TH SarabunPSK" w:hAnsi="TH SarabunPSK" w:cs="TH SarabunPSK"/>
          <w:color w:val="000000"/>
          <w:sz w:val="32"/>
          <w:szCs w:val="32"/>
        </w:rPr>
      </w:pPr>
      <w:r w:rsidRPr="00FC04A1">
        <w:rPr>
          <w:rFonts w:ascii="TH SarabunPSK" w:hAnsi="TH SarabunPSK" w:cs="TH SarabunPSK"/>
          <w:b/>
          <w:bCs/>
          <w:sz w:val="32"/>
          <w:szCs w:val="32"/>
          <w:cs/>
        </w:rPr>
        <w:tab/>
        <w:t>การดูแลเฝ้าระวังต่อเนื่องบน</w:t>
      </w:r>
      <w:r w:rsidRPr="006F767E">
        <w:rPr>
          <w:rFonts w:ascii="TH SarabunPSK" w:hAnsi="TH SarabunPSK" w:cs="TH SarabunPSK"/>
          <w:b/>
          <w:bCs/>
          <w:sz w:val="32"/>
          <w:szCs w:val="32"/>
          <w:cs/>
        </w:rPr>
        <w:t>ระบบดิจิทัล</w:t>
      </w:r>
      <w:r w:rsidRPr="00FC04A1">
        <w:rPr>
          <w:rFonts w:ascii="TH SarabunPSK" w:hAnsi="TH SarabunPSK" w:cs="TH SarabunPSK"/>
          <w:sz w:val="32"/>
          <w:szCs w:val="32"/>
          <w:cs/>
        </w:rPr>
        <w:t xml:space="preserve"> หมายถึง  </w:t>
      </w:r>
      <w:r w:rsidRPr="00C052E9">
        <w:rPr>
          <w:rFonts w:ascii="TH SarabunPSK" w:hAnsi="TH SarabunPSK" w:cs="TH SarabunPSK"/>
          <w:sz w:val="32"/>
          <w:szCs w:val="32"/>
          <w:cs/>
        </w:rPr>
        <w:t>สถาบัน/โรงพยาบาลจิตเวช</w:t>
      </w:r>
      <w:r w:rsidRPr="00FC04A1">
        <w:rPr>
          <w:rFonts w:ascii="TH SarabunPSK" w:hAnsi="TH SarabunPSK" w:cs="TH SarabunPSK"/>
          <w:sz w:val="32"/>
          <w:szCs w:val="32"/>
          <w:cs/>
        </w:rPr>
        <w:t xml:space="preserve"> </w:t>
      </w:r>
      <w:r w:rsidR="00C052E9" w:rsidRPr="00B56553">
        <w:rPr>
          <w:rFonts w:ascii="TH SarabunPSK" w:hAnsi="TH SarabunPSK" w:cs="TH SarabunPSK"/>
          <w:color w:val="000000"/>
          <w:sz w:val="32"/>
          <w:szCs w:val="32"/>
          <w:cs/>
        </w:rPr>
        <w:t xml:space="preserve">มีการนำเทคโนโลยีดิจิทัลมาช่วยในกระบวนการบำบัดรักษาและ/หรือการติดตามดูแลเฝ้าระวังต่อเนื่องผู้ป่วย </w:t>
      </w:r>
      <w:r w:rsidR="00C052E9" w:rsidRPr="00B56553">
        <w:rPr>
          <w:rFonts w:ascii="TH SarabunPSK" w:hAnsi="TH SarabunPSK" w:cs="TH SarabunPSK"/>
          <w:color w:val="000000"/>
          <w:sz w:val="32"/>
          <w:szCs w:val="32"/>
        </w:rPr>
        <w:t xml:space="preserve">SMI-V </w:t>
      </w:r>
      <w:r w:rsidR="00C052E9" w:rsidRPr="00B56553">
        <w:rPr>
          <w:rFonts w:ascii="TH SarabunPSK" w:hAnsi="TH SarabunPSK" w:cs="TH SarabunPSK"/>
          <w:color w:val="000000"/>
          <w:sz w:val="32"/>
          <w:szCs w:val="32"/>
          <w:cs/>
        </w:rPr>
        <w:t>เช่น การคัดกรอง/วินิจฉัย การตรวจรักษา (</w:t>
      </w:r>
      <w:r w:rsidR="00C052E9" w:rsidRPr="00B56553">
        <w:rPr>
          <w:rFonts w:ascii="TH SarabunPSK" w:hAnsi="TH SarabunPSK" w:cs="TH SarabunPSK"/>
          <w:color w:val="000000"/>
          <w:sz w:val="32"/>
          <w:szCs w:val="32"/>
        </w:rPr>
        <w:t xml:space="preserve">Tele-Psychiatry) </w:t>
      </w:r>
      <w:r w:rsidR="00C052E9" w:rsidRPr="00B56553">
        <w:rPr>
          <w:rFonts w:ascii="TH SarabunPSK" w:hAnsi="TH SarabunPSK" w:cs="TH SarabunPSK"/>
          <w:color w:val="000000"/>
          <w:sz w:val="32"/>
          <w:szCs w:val="32"/>
          <w:cs/>
        </w:rPr>
        <w:t>การให้คำปรึกษาและบำบัดรักษารายกลุ่ม/บุคคล โดย</w:t>
      </w:r>
      <w:r w:rsidR="00C052E9" w:rsidRPr="00B56553">
        <w:rPr>
          <w:rFonts w:ascii="TH SarabunPSK" w:hAnsi="TH SarabunPSK" w:cs="TH SarabunPSK"/>
          <w:color w:val="000000"/>
          <w:sz w:val="32"/>
          <w:szCs w:val="32"/>
          <w:cs/>
        </w:rPr>
        <w:br/>
        <w:t>สหวิชาชีพ (</w:t>
      </w:r>
      <w:r w:rsidR="00C052E9" w:rsidRPr="00B56553">
        <w:rPr>
          <w:rFonts w:ascii="TH SarabunPSK" w:hAnsi="TH SarabunPSK" w:cs="TH SarabunPSK"/>
          <w:color w:val="000000"/>
          <w:sz w:val="32"/>
          <w:szCs w:val="32"/>
        </w:rPr>
        <w:t xml:space="preserve">Tele-Psychosocial Intervention) </w:t>
      </w:r>
      <w:r w:rsidR="00C052E9" w:rsidRPr="00B56553">
        <w:rPr>
          <w:rFonts w:ascii="TH SarabunPSK" w:hAnsi="TH SarabunPSK" w:cs="TH SarabunPSK"/>
          <w:color w:val="000000"/>
          <w:sz w:val="32"/>
          <w:szCs w:val="32"/>
          <w:cs/>
        </w:rPr>
        <w:t>การดูแลติดตามต่อเนื่องทางไกล เช่น ให้บริการเภสัชกรรมทางไกล (</w:t>
      </w:r>
      <w:r w:rsidR="00FE40EA" w:rsidRPr="00B56553">
        <w:rPr>
          <w:rFonts w:ascii="TH SarabunPSK" w:hAnsi="TH SarabunPSK" w:cs="TH SarabunPSK"/>
          <w:color w:val="000000"/>
          <w:sz w:val="32"/>
          <w:szCs w:val="32"/>
        </w:rPr>
        <w:t>Tele pharmacy</w:t>
      </w:r>
      <w:r w:rsidR="00C052E9" w:rsidRPr="00B56553">
        <w:rPr>
          <w:rFonts w:ascii="TH SarabunPSK" w:hAnsi="TH SarabunPSK" w:cs="TH SarabunPSK"/>
          <w:color w:val="000000"/>
          <w:sz w:val="32"/>
          <w:szCs w:val="32"/>
        </w:rPr>
        <w:t xml:space="preserve">) </w:t>
      </w:r>
      <w:r w:rsidR="00C052E9" w:rsidRPr="00B56553">
        <w:rPr>
          <w:rFonts w:ascii="TH SarabunPSK" w:hAnsi="TH SarabunPSK" w:cs="TH SarabunPSK"/>
          <w:color w:val="000000"/>
          <w:sz w:val="32"/>
          <w:szCs w:val="32"/>
          <w:cs/>
        </w:rPr>
        <w:t>เยี่ยมบ้าน</w:t>
      </w:r>
      <w:r w:rsidR="00C052E9" w:rsidRPr="00B56553">
        <w:rPr>
          <w:rFonts w:ascii="TH SarabunPSK" w:hAnsi="TH SarabunPSK" w:cs="TH SarabunPSK" w:hint="cs"/>
          <w:color w:val="000000"/>
          <w:sz w:val="32"/>
          <w:szCs w:val="32"/>
          <w:cs/>
        </w:rPr>
        <w:t>ทางไกล</w:t>
      </w:r>
      <w:r w:rsidR="00C052E9" w:rsidRPr="00B56553">
        <w:rPr>
          <w:rFonts w:ascii="TH SarabunPSK" w:hAnsi="TH SarabunPSK" w:cs="TH SarabunPSK"/>
          <w:color w:val="000000"/>
          <w:sz w:val="32"/>
          <w:szCs w:val="32"/>
          <w:cs/>
        </w:rPr>
        <w:t xml:space="preserve"> (</w:t>
      </w:r>
      <w:r w:rsidR="00C052E9" w:rsidRPr="00B56553">
        <w:rPr>
          <w:rFonts w:ascii="TH SarabunPSK" w:hAnsi="TH SarabunPSK" w:cs="TH SarabunPSK"/>
          <w:color w:val="000000"/>
          <w:sz w:val="32"/>
          <w:szCs w:val="32"/>
        </w:rPr>
        <w:t xml:space="preserve">Tele Visiting) </w:t>
      </w:r>
      <w:r w:rsidR="00DE40EE" w:rsidRPr="00B56553">
        <w:rPr>
          <w:rFonts w:ascii="TH SarabunPSK" w:hAnsi="TH SarabunPSK" w:cs="TH SarabunPSK" w:hint="cs"/>
          <w:color w:val="000000"/>
          <w:sz w:val="32"/>
          <w:szCs w:val="32"/>
          <w:cs/>
        </w:rPr>
        <w:t>และ</w:t>
      </w:r>
      <w:r w:rsidR="0087019A" w:rsidRPr="00B56553">
        <w:rPr>
          <w:rFonts w:ascii="TH SarabunPSK" w:hAnsi="TH SarabunPSK" w:cs="TH SarabunPSK" w:hint="cs"/>
          <w:color w:val="000000"/>
          <w:sz w:val="32"/>
          <w:szCs w:val="32"/>
          <w:cs/>
        </w:rPr>
        <w:t>บันทึก</w:t>
      </w:r>
      <w:r w:rsidR="00C32501" w:rsidRPr="00B56553">
        <w:rPr>
          <w:rFonts w:ascii="TH SarabunPSK" w:hAnsi="TH SarabunPSK" w:cs="TH SarabunPSK" w:hint="cs"/>
          <w:color w:val="000000"/>
          <w:sz w:val="32"/>
          <w:szCs w:val="32"/>
          <w:cs/>
        </w:rPr>
        <w:t>การติดตาม</w:t>
      </w:r>
      <w:r w:rsidR="00F01D42" w:rsidRPr="00B56553">
        <w:rPr>
          <w:rFonts w:ascii="TH SarabunPSK" w:hAnsi="TH SarabunPSK" w:cs="TH SarabunPSK"/>
          <w:color w:val="000000"/>
          <w:sz w:val="32"/>
          <w:szCs w:val="32"/>
          <w:cs/>
        </w:rPr>
        <w:t>ผ่านระบบสารสนเทศ</w:t>
      </w:r>
      <w:r w:rsidR="000A1692">
        <w:rPr>
          <w:rFonts w:ascii="TH SarabunPSK" w:hAnsi="TH SarabunPSK" w:cs="TH SarabunPSK"/>
          <w:color w:val="000000"/>
          <w:sz w:val="32"/>
          <w:szCs w:val="32"/>
          <w:cs/>
        </w:rPr>
        <w:br/>
      </w:r>
      <w:r w:rsidR="00F01D42" w:rsidRPr="00B56553">
        <w:rPr>
          <w:rFonts w:ascii="TH SarabunPSK" w:hAnsi="TH SarabunPSK" w:cs="TH SarabunPSK"/>
          <w:color w:val="000000"/>
          <w:sz w:val="32"/>
          <w:szCs w:val="32"/>
          <w:cs/>
        </w:rPr>
        <w:t>ในการติดตามดูแลผู้ป่วยจิตเวชกลุ่มเสี่ยงต่อการก่อความรุนแรง (</w:t>
      </w:r>
      <w:r w:rsidR="00F01D42" w:rsidRPr="00B56553">
        <w:rPr>
          <w:rFonts w:ascii="TH SarabunPSK" w:hAnsi="TH SarabunPSK" w:cs="TH SarabunPSK"/>
          <w:color w:val="000000"/>
          <w:sz w:val="32"/>
          <w:szCs w:val="32"/>
        </w:rPr>
        <w:t>SMI-V</w:t>
      </w:r>
      <w:r w:rsidR="00F01D42" w:rsidRPr="00B56553">
        <w:rPr>
          <w:rFonts w:ascii="TH SarabunPSK" w:hAnsi="TH SarabunPSK" w:cs="TH SarabunPSK" w:hint="cs"/>
          <w:color w:val="000000"/>
          <w:sz w:val="32"/>
          <w:szCs w:val="32"/>
          <w:cs/>
        </w:rPr>
        <w:t xml:space="preserve"> </w:t>
      </w:r>
      <w:r w:rsidR="00F01D42" w:rsidRPr="00B56553">
        <w:rPr>
          <w:rFonts w:ascii="TH SarabunPSK" w:hAnsi="TH SarabunPSK" w:cs="TH SarabunPSK"/>
          <w:color w:val="000000"/>
          <w:sz w:val="32"/>
          <w:szCs w:val="32"/>
        </w:rPr>
        <w:t>CARE)</w:t>
      </w:r>
      <w:r w:rsidR="0087019A" w:rsidRPr="00B56553">
        <w:rPr>
          <w:rFonts w:ascii="TH SarabunPSK" w:hAnsi="TH SarabunPSK" w:cs="TH SarabunPSK"/>
          <w:color w:val="000000"/>
          <w:sz w:val="32"/>
          <w:szCs w:val="32"/>
        </w:rPr>
        <w:t xml:space="preserve"> </w:t>
      </w:r>
      <w:r w:rsidR="00276DFB">
        <w:rPr>
          <w:rFonts w:ascii="TH SarabunPSK" w:hAnsi="TH SarabunPSK" w:cs="TH SarabunPSK" w:hint="cs"/>
          <w:color w:val="000000"/>
          <w:sz w:val="32"/>
          <w:szCs w:val="32"/>
          <w:cs/>
        </w:rPr>
        <w:t xml:space="preserve">และ </w:t>
      </w:r>
      <w:r w:rsidR="004F5630">
        <w:rPr>
          <w:rFonts w:ascii="TH SarabunPSK" w:hAnsi="TH SarabunPSK" w:cs="TH SarabunPSK" w:hint="cs"/>
          <w:color w:val="000000"/>
          <w:sz w:val="32"/>
          <w:szCs w:val="32"/>
          <w:cs/>
        </w:rPr>
        <w:t>ฐานข้อมูลนิติ</w:t>
      </w:r>
      <w:r w:rsidR="00276DFB" w:rsidRPr="00276DFB">
        <w:rPr>
          <w:rFonts w:ascii="TH SarabunPSK" w:hAnsi="TH SarabunPSK" w:cs="TH SarabunPSK" w:hint="cs"/>
          <w:color w:val="000000"/>
          <w:sz w:val="32"/>
          <w:szCs w:val="32"/>
          <w:cs/>
        </w:rPr>
        <w:t xml:space="preserve">จิตเวช </w:t>
      </w:r>
      <w:r w:rsidR="00276DFB" w:rsidRPr="004F5630">
        <w:rPr>
          <w:rFonts w:ascii="TH SarabunPSK" w:hAnsi="TH SarabunPSK" w:cs="TH SarabunPSK" w:hint="cs"/>
          <w:color w:val="000000"/>
          <w:sz w:val="32"/>
          <w:szCs w:val="32"/>
          <w:cs/>
        </w:rPr>
        <w:t>สถาบัน</w:t>
      </w:r>
      <w:proofErr w:type="spellStart"/>
      <w:r w:rsidR="00276DFB" w:rsidRPr="004F5630">
        <w:rPr>
          <w:rFonts w:ascii="TH SarabunPSK" w:hAnsi="TH SarabunPSK" w:cs="TH SarabunPSK" w:hint="cs"/>
          <w:color w:val="000000"/>
          <w:sz w:val="32"/>
          <w:szCs w:val="32"/>
          <w:cs/>
        </w:rPr>
        <w:t>กัล</w:t>
      </w:r>
      <w:proofErr w:type="spellEnd"/>
      <w:r w:rsidR="00276DFB" w:rsidRPr="004F5630">
        <w:rPr>
          <w:rFonts w:ascii="TH SarabunPSK" w:hAnsi="TH SarabunPSK" w:cs="TH SarabunPSK" w:hint="cs"/>
          <w:color w:val="000000"/>
          <w:sz w:val="32"/>
          <w:szCs w:val="32"/>
          <w:cs/>
        </w:rPr>
        <w:t xml:space="preserve">ยาณ์ราชนครินทร์ </w:t>
      </w:r>
      <w:r w:rsidRPr="00B56553">
        <w:rPr>
          <w:rFonts w:ascii="TH SarabunPSK" w:hAnsi="TH SarabunPSK" w:cs="TH SarabunPSK"/>
          <w:color w:val="000000"/>
          <w:sz w:val="32"/>
          <w:szCs w:val="32"/>
          <w:cs/>
        </w:rPr>
        <w:t>ตามแนวทาง ดังนี้</w:t>
      </w:r>
      <w:r w:rsidR="00E23B8D" w:rsidRPr="00B56553">
        <w:rPr>
          <w:rFonts w:ascii="TH SarabunPSK" w:hAnsi="TH SarabunPSK" w:cs="TH SarabunPSK" w:hint="cs"/>
          <w:color w:val="000000"/>
          <w:sz w:val="32"/>
          <w:szCs w:val="32"/>
          <w:cs/>
        </w:rPr>
        <w:t xml:space="preserve"> </w:t>
      </w:r>
    </w:p>
    <w:p w14:paraId="689717CA" w14:textId="77777777" w:rsidR="00C359CE" w:rsidRPr="00B56553" w:rsidRDefault="00C359CE" w:rsidP="00276DFB">
      <w:pPr>
        <w:spacing w:line="216" w:lineRule="auto"/>
        <w:jc w:val="thaiDistribute"/>
        <w:rPr>
          <w:rFonts w:ascii="TH SarabunPSK" w:hAnsi="TH SarabunPSK" w:cs="TH SarabunPSK"/>
          <w:color w:val="000000"/>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02"/>
      </w:tblGrid>
      <w:tr w:rsidR="00F84F92" w:rsidRPr="00FC04A1" w14:paraId="1C3DF25E" w14:textId="77777777" w:rsidTr="00D27CC6">
        <w:tc>
          <w:tcPr>
            <w:tcW w:w="3114" w:type="dxa"/>
            <w:shd w:val="clear" w:color="auto" w:fill="auto"/>
          </w:tcPr>
          <w:p w14:paraId="678307E0" w14:textId="77777777" w:rsidR="00F84F92" w:rsidRPr="00FC04A1" w:rsidRDefault="00F84F92" w:rsidP="001F6E06">
            <w:pPr>
              <w:rPr>
                <w:rFonts w:ascii="TH SarabunPSK" w:hAnsi="TH SarabunPSK" w:cs="TH SarabunPSK"/>
                <w:sz w:val="32"/>
                <w:szCs w:val="32"/>
              </w:rPr>
            </w:pPr>
            <w:r w:rsidRPr="00FC04A1">
              <w:rPr>
                <w:rFonts w:ascii="TH SarabunPSK" w:hAnsi="TH SarabunPSK" w:cs="TH SarabunPSK"/>
                <w:sz w:val="32"/>
                <w:szCs w:val="32"/>
                <w:cs/>
              </w:rPr>
              <w:t xml:space="preserve">ปีที่ </w:t>
            </w:r>
            <w:r w:rsidRPr="00B56553">
              <w:rPr>
                <w:rFonts w:ascii="TH SarabunPSK" w:hAnsi="TH SarabunPSK" w:cs="TH SarabunPSK"/>
                <w:color w:val="000000"/>
                <w:sz w:val="32"/>
                <w:szCs w:val="32"/>
                <w:cs/>
              </w:rPr>
              <w:t>1</w:t>
            </w:r>
            <w:r w:rsidR="002D7815" w:rsidRPr="00B56553">
              <w:rPr>
                <w:rFonts w:ascii="TH SarabunPSK" w:hAnsi="TH SarabunPSK" w:cs="TH SarabunPSK" w:hint="cs"/>
                <w:color w:val="000000"/>
                <w:sz w:val="32"/>
                <w:szCs w:val="32"/>
                <w:cs/>
              </w:rPr>
              <w:t xml:space="preserve"> </w:t>
            </w:r>
            <w:r w:rsidR="002D7815" w:rsidRPr="00B56553">
              <w:rPr>
                <w:rFonts w:ascii="TH SarabunPSK" w:hAnsi="TH SarabunPSK" w:cs="TH SarabunPSK"/>
                <w:color w:val="000000"/>
                <w:sz w:val="32"/>
                <w:szCs w:val="32"/>
                <w:cs/>
              </w:rPr>
              <w:t xml:space="preserve">หลังได้รับการวินิจฉัย </w:t>
            </w:r>
            <w:r w:rsidR="002D7815" w:rsidRPr="00B56553">
              <w:rPr>
                <w:rFonts w:ascii="TH SarabunPSK" w:hAnsi="TH SarabunPSK" w:cs="TH SarabunPSK"/>
                <w:color w:val="000000"/>
                <w:sz w:val="32"/>
                <w:szCs w:val="32"/>
              </w:rPr>
              <w:t>SMI-V</w:t>
            </w:r>
          </w:p>
        </w:tc>
        <w:tc>
          <w:tcPr>
            <w:tcW w:w="5902" w:type="dxa"/>
            <w:shd w:val="clear" w:color="auto" w:fill="auto"/>
          </w:tcPr>
          <w:p w14:paraId="28D20607" w14:textId="77777777" w:rsidR="00F84F92" w:rsidRPr="00FC04A1" w:rsidRDefault="00F84F92" w:rsidP="001F6E06">
            <w:pPr>
              <w:rPr>
                <w:rFonts w:ascii="TH SarabunPSK" w:hAnsi="TH SarabunPSK" w:cs="TH SarabunPSK"/>
                <w:sz w:val="32"/>
                <w:szCs w:val="32"/>
              </w:rPr>
            </w:pPr>
            <w:r w:rsidRPr="00FC04A1">
              <w:rPr>
                <w:rFonts w:ascii="TH SarabunPSK" w:hAnsi="TH SarabunPSK" w:cs="TH SarabunPSK" w:hint="cs"/>
                <w:sz w:val="32"/>
                <w:szCs w:val="32"/>
                <w:cs/>
              </w:rPr>
              <w:t xml:space="preserve">ผู้ป่วย </w:t>
            </w:r>
            <w:r w:rsidRPr="00FC04A1">
              <w:rPr>
                <w:rFonts w:ascii="TH SarabunPSK" w:hAnsi="TH SarabunPSK" w:cs="TH SarabunPSK"/>
                <w:sz w:val="32"/>
                <w:szCs w:val="32"/>
              </w:rPr>
              <w:t xml:space="preserve">SMI-V </w:t>
            </w:r>
            <w:r w:rsidRPr="00FC04A1">
              <w:rPr>
                <w:rFonts w:ascii="TH SarabunPSK" w:hAnsi="TH SarabunPSK" w:cs="TH SarabunPSK" w:hint="cs"/>
                <w:sz w:val="32"/>
                <w:szCs w:val="32"/>
                <w:cs/>
              </w:rPr>
              <w:t>ได้รับการติดตามอย่างน้อย 4 ครั้ง ใน 365 วัน</w:t>
            </w:r>
            <w:r w:rsidR="0026453E">
              <w:rPr>
                <w:rFonts w:ascii="TH SarabunPSK" w:hAnsi="TH SarabunPSK" w:cs="TH SarabunPSK" w:hint="cs"/>
                <w:sz w:val="32"/>
                <w:szCs w:val="32"/>
                <w:cs/>
              </w:rPr>
              <w:t xml:space="preserve"> </w:t>
            </w:r>
          </w:p>
        </w:tc>
      </w:tr>
      <w:tr w:rsidR="00F84F92" w:rsidRPr="00FC04A1" w14:paraId="6EBFF575" w14:textId="77777777" w:rsidTr="00D27CC6">
        <w:tc>
          <w:tcPr>
            <w:tcW w:w="3114" w:type="dxa"/>
            <w:shd w:val="clear" w:color="auto" w:fill="auto"/>
          </w:tcPr>
          <w:p w14:paraId="0F87BFFE" w14:textId="1EBA2144" w:rsidR="00A379EC" w:rsidRPr="00A379EC" w:rsidRDefault="00F84F92" w:rsidP="00A379EC">
            <w:pPr>
              <w:rPr>
                <w:rFonts w:ascii="TH SarabunPSK" w:hAnsi="TH SarabunPSK" w:cs="TH SarabunPSK"/>
                <w:sz w:val="32"/>
                <w:szCs w:val="32"/>
              </w:rPr>
            </w:pPr>
            <w:r w:rsidRPr="00FC04A1">
              <w:rPr>
                <w:rFonts w:ascii="TH SarabunPSK" w:hAnsi="TH SarabunPSK" w:cs="TH SarabunPSK"/>
                <w:sz w:val="32"/>
                <w:szCs w:val="32"/>
                <w:cs/>
              </w:rPr>
              <w:t>ปีที่ 2 เป็นต้นไป</w:t>
            </w:r>
          </w:p>
        </w:tc>
        <w:tc>
          <w:tcPr>
            <w:tcW w:w="5902" w:type="dxa"/>
            <w:shd w:val="clear" w:color="auto" w:fill="auto"/>
          </w:tcPr>
          <w:p w14:paraId="65DD1D75" w14:textId="77777777" w:rsidR="00F84F92" w:rsidRPr="00FC04A1" w:rsidRDefault="00F84F92" w:rsidP="001F6E06">
            <w:pPr>
              <w:rPr>
                <w:rFonts w:ascii="TH SarabunPSK" w:hAnsi="TH SarabunPSK" w:cs="TH SarabunPSK"/>
                <w:sz w:val="32"/>
                <w:szCs w:val="32"/>
              </w:rPr>
            </w:pPr>
            <w:r w:rsidRPr="00FC04A1">
              <w:rPr>
                <w:rFonts w:ascii="TH SarabunPSK" w:hAnsi="TH SarabunPSK" w:cs="TH SarabunPSK"/>
                <w:sz w:val="32"/>
                <w:szCs w:val="32"/>
                <w:cs/>
              </w:rPr>
              <w:t xml:space="preserve">ผู้ป่วย </w:t>
            </w:r>
            <w:r w:rsidRPr="00FC04A1">
              <w:rPr>
                <w:rFonts w:ascii="TH SarabunPSK" w:hAnsi="TH SarabunPSK" w:cs="TH SarabunPSK"/>
                <w:sz w:val="32"/>
                <w:szCs w:val="32"/>
              </w:rPr>
              <w:t xml:space="preserve">SMI-V </w:t>
            </w:r>
            <w:r w:rsidRPr="00FC04A1">
              <w:rPr>
                <w:rFonts w:ascii="TH SarabunPSK" w:hAnsi="TH SarabunPSK" w:cs="TH SarabunPSK"/>
                <w:sz w:val="32"/>
                <w:szCs w:val="32"/>
                <w:cs/>
              </w:rPr>
              <w:t>ได้รับการติดตามอย่างน้อย 2 ครั้ง ใน 365 วัน</w:t>
            </w:r>
            <w:r w:rsidR="0026453E">
              <w:rPr>
                <w:rFonts w:ascii="TH SarabunPSK" w:hAnsi="TH SarabunPSK" w:cs="TH SarabunPSK" w:hint="cs"/>
                <w:color w:val="FF0000"/>
                <w:sz w:val="32"/>
                <w:szCs w:val="32"/>
                <w:cs/>
              </w:rPr>
              <w:t xml:space="preserve"> </w:t>
            </w:r>
          </w:p>
        </w:tc>
      </w:tr>
    </w:tbl>
    <w:p w14:paraId="710E2448" w14:textId="4E4182A4" w:rsidR="00276DFB" w:rsidRPr="00415E9F" w:rsidRDefault="00F84F92" w:rsidP="00276DFB">
      <w:pPr>
        <w:spacing w:before="120"/>
        <w:ind w:firstLine="720"/>
        <w:jc w:val="thaiDistribute"/>
        <w:rPr>
          <w:rFonts w:ascii="TH SarabunPSK" w:hAnsi="TH SarabunPSK" w:cs="TH SarabunPSK"/>
          <w:sz w:val="32"/>
          <w:szCs w:val="32"/>
          <w:u w:val="single"/>
          <w:cs/>
        </w:rPr>
      </w:pPr>
      <w:r w:rsidRPr="00FC04A1">
        <w:rPr>
          <w:rFonts w:ascii="TH SarabunPSK" w:hAnsi="TH SarabunPSK" w:cs="TH SarabunPSK"/>
          <w:b/>
          <w:bCs/>
          <w:sz w:val="32"/>
          <w:szCs w:val="32"/>
          <w:cs/>
        </w:rPr>
        <w:t>ไม่กลับเป็นซ้ำ</w:t>
      </w:r>
      <w:r w:rsidRPr="00FC04A1">
        <w:rPr>
          <w:rFonts w:ascii="TH SarabunPSK" w:hAnsi="TH SarabunPSK" w:cs="TH SarabunPSK"/>
          <w:sz w:val="32"/>
          <w:szCs w:val="32"/>
          <w:cs/>
        </w:rPr>
        <w:t xml:space="preserve"> หมายถึง ผู้ป่วยโรคจิตเวชกลุ่มที่มีความเสี่ยงสูงต่อการก่อความรุนแรง (</w:t>
      </w:r>
      <w:r w:rsidRPr="00FC04A1">
        <w:rPr>
          <w:rFonts w:ascii="TH SarabunPSK" w:hAnsi="TH SarabunPSK" w:cs="TH SarabunPSK"/>
          <w:sz w:val="32"/>
          <w:szCs w:val="32"/>
        </w:rPr>
        <w:t xml:space="preserve">SMI-V) </w:t>
      </w:r>
      <w:r w:rsidRPr="00FC04A1">
        <w:rPr>
          <w:rFonts w:ascii="TH SarabunPSK" w:hAnsi="TH SarabunPSK" w:cs="TH SarabunPSK"/>
          <w:sz w:val="32"/>
          <w:szCs w:val="32"/>
          <w:cs/>
        </w:rPr>
        <w:t xml:space="preserve">ที่ได้รับการรักษาจนอาการสงบและได้รับการดูแลเฝ้าระวังต่อเนื่องบนระบบดิจิทัล </w:t>
      </w:r>
      <w:r w:rsidRPr="00FC04A1">
        <w:rPr>
          <w:rFonts w:ascii="TH SarabunPSK" w:hAnsi="TH SarabunPSK" w:cs="TH SarabunPSK"/>
          <w:sz w:val="32"/>
          <w:szCs w:val="32"/>
          <w:u w:val="single"/>
          <w:cs/>
        </w:rPr>
        <w:t xml:space="preserve">ไม่ก่อความรุนแรงซ้ำ ใน </w:t>
      </w:r>
      <w:r w:rsidRPr="00FC04A1">
        <w:rPr>
          <w:rFonts w:ascii="TH SarabunPSK" w:hAnsi="TH SarabunPSK" w:cs="TH SarabunPSK"/>
          <w:sz w:val="32"/>
          <w:szCs w:val="32"/>
          <w:u w:val="single"/>
        </w:rPr>
        <w:t xml:space="preserve">1 </w:t>
      </w:r>
      <w:r w:rsidRPr="00FC04A1">
        <w:rPr>
          <w:rFonts w:ascii="TH SarabunPSK" w:hAnsi="TH SarabunPSK" w:cs="TH SarabunPSK"/>
          <w:sz w:val="32"/>
          <w:szCs w:val="32"/>
          <w:u w:val="single"/>
          <w:cs/>
        </w:rPr>
        <w:t>ปี</w:t>
      </w:r>
      <w:r w:rsidR="00415E9F">
        <w:rPr>
          <w:rFonts w:ascii="TH SarabunPSK" w:hAnsi="TH SarabunPSK" w:cs="TH SarabunPSK"/>
          <w:sz w:val="32"/>
          <w:szCs w:val="32"/>
          <w:u w:val="single"/>
        </w:rPr>
        <w:t xml:space="preserve"> </w:t>
      </w:r>
      <w:r w:rsidR="00415E9F">
        <w:rPr>
          <w:rFonts w:ascii="TH SarabunPSK" w:hAnsi="TH SarabunPSK" w:cs="TH SarabunPSK" w:hint="cs"/>
          <w:sz w:val="32"/>
          <w:szCs w:val="32"/>
          <w:u w:val="single"/>
          <w:cs/>
        </w:rPr>
        <w:t>หรือไม่ก่อคดีซ้ำใน 1 ปี</w:t>
      </w:r>
    </w:p>
    <w:p w14:paraId="4692BF90" w14:textId="6478743D" w:rsidR="008849D3" w:rsidRDefault="005347F6" w:rsidP="003779A0">
      <w:pPr>
        <w:ind w:firstLine="720"/>
        <w:jc w:val="thaiDistribute"/>
        <w:rPr>
          <w:rFonts w:ascii="TH SarabunPSK" w:hAnsi="TH SarabunPSK" w:cs="TH SarabunPSK"/>
          <w:sz w:val="32"/>
          <w:szCs w:val="32"/>
        </w:rPr>
      </w:pPr>
      <w:r w:rsidRPr="00FC04A1">
        <w:rPr>
          <w:rFonts w:ascii="TH SarabunPSK" w:hAnsi="TH SarabunPSK" w:cs="TH SarabunPSK"/>
          <w:b/>
          <w:bCs/>
          <w:sz w:val="32"/>
          <w:szCs w:val="32"/>
          <w:cs/>
        </w:rPr>
        <w:t>ระบบสารสนเทศในการติดตามดูแลผู้ป่วยจิตเวชกลุ่มเสี่ยงต่อการก่อความรุนแรง (</w:t>
      </w:r>
      <w:r w:rsidRPr="00FC04A1">
        <w:rPr>
          <w:rFonts w:ascii="TH SarabunPSK" w:hAnsi="TH SarabunPSK" w:cs="TH SarabunPSK"/>
          <w:b/>
          <w:bCs/>
          <w:sz w:val="32"/>
          <w:szCs w:val="32"/>
        </w:rPr>
        <w:t xml:space="preserve">SMI-V CARE) </w:t>
      </w:r>
      <w:r w:rsidR="007443F4" w:rsidRPr="00FC04A1">
        <w:rPr>
          <w:rFonts w:ascii="TH SarabunPSK" w:hAnsi="TH SarabunPSK" w:cs="TH SarabunPSK"/>
          <w:sz w:val="32"/>
          <w:szCs w:val="32"/>
        </w:rPr>
        <w:t xml:space="preserve"> </w:t>
      </w:r>
      <w:r w:rsidRPr="00FC04A1">
        <w:rPr>
          <w:rFonts w:ascii="TH SarabunPSK" w:hAnsi="TH SarabunPSK" w:cs="TH SarabunPSK"/>
          <w:sz w:val="32"/>
          <w:szCs w:val="32"/>
          <w:cs/>
        </w:rPr>
        <w:t>หมายถึง การจัดระบบสารสนเทศ</w:t>
      </w:r>
      <w:r w:rsidRPr="00FC04A1">
        <w:rPr>
          <w:rFonts w:ascii="TH SarabunPSK" w:hAnsi="TH SarabunPSK" w:cs="TH SarabunPSK" w:hint="cs"/>
          <w:sz w:val="32"/>
          <w:szCs w:val="32"/>
          <w:cs/>
        </w:rPr>
        <w:t>ในรูปแบบเว็บแอปพลิชัน (</w:t>
      </w:r>
      <w:r w:rsidRPr="00FC04A1">
        <w:rPr>
          <w:rFonts w:ascii="TH SarabunPSK" w:hAnsi="TH SarabunPSK" w:cs="TH SarabunPSK"/>
          <w:sz w:val="32"/>
          <w:szCs w:val="32"/>
        </w:rPr>
        <w:t>Web Application</w:t>
      </w:r>
      <w:r w:rsidRPr="00FC04A1">
        <w:rPr>
          <w:rFonts w:ascii="TH SarabunPSK" w:hAnsi="TH SarabunPSK" w:cs="TH SarabunPSK" w:hint="cs"/>
          <w:sz w:val="32"/>
          <w:szCs w:val="32"/>
          <w:cs/>
        </w:rPr>
        <w:t>) เพื่อ</w:t>
      </w:r>
      <w:r w:rsidR="007443F4" w:rsidRPr="00FC04A1">
        <w:rPr>
          <w:rFonts w:ascii="TH SarabunPSK" w:hAnsi="TH SarabunPSK" w:cs="TH SarabunPSK"/>
          <w:sz w:val="32"/>
          <w:szCs w:val="32"/>
          <w:cs/>
        </w:rPr>
        <w:t xml:space="preserve">การดูแลรักษาผู้ป่วย </w:t>
      </w:r>
      <w:r w:rsidR="007443F4" w:rsidRPr="00FC04A1">
        <w:rPr>
          <w:rFonts w:ascii="TH SarabunPSK" w:hAnsi="TH SarabunPSK" w:cs="TH SarabunPSK"/>
          <w:sz w:val="32"/>
          <w:szCs w:val="32"/>
        </w:rPr>
        <w:lastRenderedPageBreak/>
        <w:t xml:space="preserve">SMI-V </w:t>
      </w:r>
      <w:r w:rsidRPr="00FC04A1">
        <w:rPr>
          <w:rFonts w:ascii="TH SarabunPSK" w:hAnsi="TH SarabunPSK" w:cs="TH SarabunPSK"/>
          <w:sz w:val="32"/>
          <w:szCs w:val="32"/>
          <w:cs/>
        </w:rPr>
        <w:t>ของ</w:t>
      </w:r>
      <w:r w:rsidRPr="00C052E9">
        <w:rPr>
          <w:rFonts w:ascii="TH SarabunPSK" w:hAnsi="TH SarabunPSK" w:cs="TH SarabunPSK"/>
          <w:sz w:val="32"/>
          <w:szCs w:val="32"/>
          <w:cs/>
        </w:rPr>
        <w:t>สถาบัน/โรงพยาบาลจิตเวช</w:t>
      </w:r>
      <w:r w:rsidR="007443F4" w:rsidRPr="00FC04A1">
        <w:rPr>
          <w:rFonts w:ascii="TH SarabunPSK" w:hAnsi="TH SarabunPSK" w:cs="TH SarabunPSK"/>
          <w:sz w:val="32"/>
          <w:szCs w:val="32"/>
          <w:cs/>
        </w:rPr>
        <w:t xml:space="preserve"> ทั้งในแผนกผู้ป่วยนอก ผู้ป่วยใน จนถึงการดูแลต่อเนื่องใน</w:t>
      </w:r>
      <w:r w:rsidRPr="00FC04A1">
        <w:rPr>
          <w:rFonts w:ascii="TH SarabunPSK" w:hAnsi="TH SarabunPSK" w:cs="TH SarabunPSK"/>
          <w:sz w:val="32"/>
          <w:szCs w:val="32"/>
          <w:cs/>
        </w:rPr>
        <w:t xml:space="preserve">ชุมชน </w:t>
      </w:r>
      <w:r w:rsidRPr="00FC04A1">
        <w:rPr>
          <w:rFonts w:ascii="TH SarabunPSK" w:hAnsi="TH SarabunPSK" w:cs="TH SarabunPSK"/>
          <w:sz w:val="32"/>
          <w:szCs w:val="32"/>
          <w:cs/>
        </w:rPr>
        <w:br/>
      </w:r>
      <w:r w:rsidR="007443F4" w:rsidRPr="00FC04A1">
        <w:rPr>
          <w:rFonts w:ascii="TH SarabunPSK" w:hAnsi="TH SarabunPSK" w:cs="TH SarabunPSK"/>
          <w:sz w:val="32"/>
          <w:szCs w:val="32"/>
          <w:cs/>
        </w:rPr>
        <w:t>ให้ผู้ป่วยได้รับการดูแลรักษาและ</w:t>
      </w:r>
      <w:r w:rsidRPr="00FC04A1">
        <w:rPr>
          <w:rFonts w:ascii="TH SarabunPSK" w:hAnsi="TH SarabunPSK" w:cs="TH SarabunPSK"/>
          <w:sz w:val="32"/>
          <w:szCs w:val="32"/>
          <w:cs/>
        </w:rPr>
        <w:t>ติดตามเฝ้าระวัง ป้องกันการกลับเป็นซ้ำ</w:t>
      </w:r>
      <w:r w:rsidR="007443F4" w:rsidRPr="00FC04A1">
        <w:rPr>
          <w:rFonts w:ascii="TH SarabunPSK" w:hAnsi="TH SarabunPSK" w:cs="TH SarabunPSK"/>
          <w:sz w:val="32"/>
          <w:szCs w:val="32"/>
        </w:rPr>
        <w:t xml:space="preserve"> </w:t>
      </w:r>
      <w:r w:rsidR="007443F4" w:rsidRPr="00FC04A1">
        <w:rPr>
          <w:rFonts w:ascii="TH SarabunPSK" w:hAnsi="TH SarabunPSK" w:cs="TH SarabunPSK"/>
          <w:sz w:val="32"/>
          <w:szCs w:val="32"/>
          <w:cs/>
        </w:rPr>
        <w:t>โดยลงทะเบียน</w:t>
      </w:r>
      <w:r w:rsidRPr="00FC04A1">
        <w:rPr>
          <w:rFonts w:ascii="TH SarabunPSK" w:hAnsi="TH SarabunPSK" w:cs="TH SarabunPSK" w:hint="cs"/>
          <w:sz w:val="32"/>
          <w:szCs w:val="32"/>
          <w:cs/>
        </w:rPr>
        <w:t>และ</w:t>
      </w:r>
      <w:r w:rsidR="007443F4" w:rsidRPr="00FC04A1">
        <w:rPr>
          <w:rFonts w:ascii="TH SarabunPSK" w:hAnsi="TH SarabunPSK" w:cs="TH SarabunPSK"/>
          <w:sz w:val="32"/>
          <w:szCs w:val="32"/>
          <w:cs/>
        </w:rPr>
        <w:t>ติดตามเฝ้าระวังอย่างต่อเนื่องตลอดช่วงชีวิตการเจ็บป่วย รวมถึงกา</w:t>
      </w:r>
      <w:r w:rsidRPr="00FC04A1">
        <w:rPr>
          <w:rFonts w:ascii="TH SarabunPSK" w:hAnsi="TH SarabunPSK" w:cs="TH SarabunPSK"/>
          <w:sz w:val="32"/>
          <w:szCs w:val="32"/>
          <w:cs/>
        </w:rPr>
        <w:t xml:space="preserve">รพัฒนาระบบฐานข้อมูลและรายงาน </w:t>
      </w:r>
    </w:p>
    <w:p w14:paraId="7C104390" w14:textId="77777777" w:rsidR="001809D8" w:rsidRPr="00C359CE" w:rsidRDefault="001809D8" w:rsidP="003779A0">
      <w:pPr>
        <w:ind w:firstLine="720"/>
        <w:jc w:val="thaiDistribute"/>
        <w:rPr>
          <w:rFonts w:ascii="TH SarabunPSK" w:hAnsi="TH SarabunPSK" w:cs="TH SarabunPSK"/>
          <w:sz w:val="16"/>
          <w:szCs w:val="16"/>
        </w:rPr>
      </w:pPr>
    </w:p>
    <w:p w14:paraId="06CBD640" w14:textId="77777777" w:rsidR="00FB04FC" w:rsidRPr="00FC04A1" w:rsidRDefault="00FB04FC" w:rsidP="008859B8">
      <w:pPr>
        <w:ind w:right="-424"/>
        <w:jc w:val="thaiDistribute"/>
        <w:rPr>
          <w:rFonts w:ascii="TH SarabunPSK" w:hAnsi="TH SarabunPSK" w:cs="TH SarabunPSK"/>
          <w:b/>
          <w:bCs/>
          <w:spacing w:val="-8"/>
          <w:sz w:val="32"/>
          <w:szCs w:val="32"/>
          <w:cs/>
        </w:rPr>
      </w:pPr>
      <w:r w:rsidRPr="00FC04A1">
        <w:rPr>
          <w:rFonts w:ascii="TH SarabunPSK" w:hAnsi="TH SarabunPSK" w:cs="TH SarabunPSK" w:hint="cs"/>
          <w:b/>
          <w:bCs/>
          <w:spacing w:val="-8"/>
          <w:sz w:val="32"/>
          <w:szCs w:val="32"/>
          <w:cs/>
        </w:rPr>
        <w:t xml:space="preserve">(8) ความเชื่อมโยงของตัวชี้วัดคำรับรองฯ ต่อประเด็นยุทธศาสตร์และประเด็นเรือธง </w:t>
      </w:r>
      <w:r w:rsidRPr="00FC04A1">
        <w:rPr>
          <w:rFonts w:ascii="TH SarabunPSK" w:hAnsi="TH SarabunPSK" w:cs="TH SarabunPSK"/>
          <w:b/>
          <w:bCs/>
          <w:spacing w:val="-8"/>
          <w:sz w:val="32"/>
          <w:szCs w:val="32"/>
        </w:rPr>
        <w:t>:</w:t>
      </w:r>
      <w:r w:rsidR="008859B8" w:rsidRPr="00FC04A1">
        <w:rPr>
          <w:rFonts w:ascii="TH SarabunPSK" w:hAnsi="TH SarabunPSK" w:cs="TH SarabunPSK" w:hint="cs"/>
          <w:b/>
          <w:bCs/>
          <w:spacing w:val="-8"/>
          <w:sz w:val="32"/>
          <w:szCs w:val="32"/>
          <w:cs/>
        </w:rPr>
        <w:t xml:space="preserve"> </w:t>
      </w:r>
      <w:r w:rsidRPr="00FC04A1">
        <w:rPr>
          <w:rFonts w:ascii="TH SarabunPSK" w:hAnsi="TH SarabunPSK" w:cs="TH SarabunPSK"/>
          <w:b/>
          <w:bCs/>
          <w:spacing w:val="-8"/>
          <w:sz w:val="32"/>
          <w:szCs w:val="32"/>
        </w:rPr>
        <w:t>Strategic x Flagship Matrix</w:t>
      </w:r>
    </w:p>
    <w:tbl>
      <w:tblPr>
        <w:tblW w:w="97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1890"/>
        <w:gridCol w:w="2070"/>
        <w:gridCol w:w="1548"/>
        <w:gridCol w:w="1800"/>
      </w:tblGrid>
      <w:tr w:rsidR="00FB04FC" w:rsidRPr="00FC04A1" w14:paraId="14EE4035" w14:textId="77777777" w:rsidTr="00172D2E">
        <w:trPr>
          <w:trHeight w:val="1142"/>
        </w:trPr>
        <w:tc>
          <w:tcPr>
            <w:tcW w:w="2430" w:type="dxa"/>
            <w:shd w:val="clear" w:color="auto" w:fill="F7CAAC"/>
          </w:tcPr>
          <w:p w14:paraId="54E70E0B" w14:textId="77777777" w:rsidR="00FB04FC" w:rsidRPr="00FC04A1" w:rsidRDefault="000E42A1">
            <w:pPr>
              <w:jc w:val="right"/>
              <w:rPr>
                <w:rFonts w:ascii="TH SarabunPSK" w:hAnsi="TH SarabunPSK" w:cs="TH SarabunPSK"/>
                <w:b/>
                <w:bCs/>
                <w:cs/>
              </w:rPr>
            </w:pPr>
            <w:r>
              <w:rPr>
                <w:noProof/>
              </w:rPr>
              <mc:AlternateContent>
                <mc:Choice Requires="wps">
                  <w:drawing>
                    <wp:anchor distT="0" distB="0" distL="114300" distR="114300" simplePos="0" relativeHeight="251657216" behindDoc="0" locked="0" layoutInCell="1" allowOverlap="1" wp14:anchorId="0285D0AE" wp14:editId="0BA76C4F">
                      <wp:simplePos x="0" y="0"/>
                      <wp:positionH relativeFrom="column">
                        <wp:posOffset>-52870</wp:posOffset>
                      </wp:positionH>
                      <wp:positionV relativeFrom="paragraph">
                        <wp:posOffset>10934</wp:posOffset>
                      </wp:positionV>
                      <wp:extent cx="1486894" cy="683812"/>
                      <wp:effectExtent l="0" t="0" r="37465" b="21590"/>
                      <wp:wrapNone/>
                      <wp:docPr id="1" name="ตัวเชื่อมต่อตรง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6894" cy="683812"/>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AE3D55C" id="ตัวเชื่อมต่อตรง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85pt" to="112.95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" strokecolor="windowText" strokeweight=".5pt">
                      <v:stroke joinstyle="miter"/>
                      <o:lock v:ext="edit" shapetype="f"/>
                    </v:line>
                  </w:pict>
                </mc:Fallback>
              </mc:AlternateContent>
            </w:r>
            <w:r w:rsidR="00FB04FC" w:rsidRPr="00FC04A1">
              <w:rPr>
                <w:rFonts w:ascii="TH SarabunPSK" w:hAnsi="TH SarabunPSK" w:cs="TH SarabunPSK"/>
                <w:b/>
                <w:bCs/>
                <w:cs/>
              </w:rPr>
              <w:t>ประเด็นยุทธศาสตร์</w:t>
            </w:r>
          </w:p>
          <w:p w14:paraId="3F12B00F" w14:textId="77777777" w:rsidR="00FB04FC" w:rsidRPr="00FC04A1" w:rsidRDefault="00FB04FC">
            <w:pPr>
              <w:rPr>
                <w:rFonts w:ascii="TH SarabunPSK" w:hAnsi="TH SarabunPSK" w:cs="TH SarabunPSK"/>
                <w:b/>
                <w:bCs/>
              </w:rPr>
            </w:pPr>
          </w:p>
          <w:p w14:paraId="4AF91726" w14:textId="77777777" w:rsidR="00FB04FC" w:rsidRPr="00FC04A1" w:rsidRDefault="00FB04FC">
            <w:pPr>
              <w:rPr>
                <w:rFonts w:ascii="TH SarabunPSK" w:hAnsi="TH SarabunPSK" w:cs="TH SarabunPSK"/>
              </w:rPr>
            </w:pPr>
            <w:r w:rsidRPr="00FC04A1">
              <w:rPr>
                <w:rFonts w:ascii="TH SarabunPSK" w:hAnsi="TH SarabunPSK" w:cs="TH SarabunPSK"/>
                <w:b/>
                <w:bCs/>
              </w:rPr>
              <w:t>Flagship</w:t>
            </w:r>
          </w:p>
        </w:tc>
        <w:tc>
          <w:tcPr>
            <w:tcW w:w="1890" w:type="dxa"/>
            <w:shd w:val="clear" w:color="auto" w:fill="F7CAAC"/>
          </w:tcPr>
          <w:p w14:paraId="50F9F5A1" w14:textId="77777777" w:rsidR="00FB04FC" w:rsidRPr="00FC04A1" w:rsidRDefault="00FB04FC">
            <w:pPr>
              <w:pStyle w:val="NormalWeb"/>
              <w:spacing w:before="0" w:beforeAutospacing="0" w:after="0" w:afterAutospacing="0"/>
              <w:jc w:val="center"/>
              <w:rPr>
                <w:rFonts w:ascii="TH SarabunPSK" w:hAnsi="TH SarabunPSK" w:cs="TH SarabunPSK"/>
                <w:spacing w:val="-6"/>
                <w:sz w:val="28"/>
                <w:szCs w:val="28"/>
              </w:rPr>
            </w:pPr>
            <w:r w:rsidRPr="00FC04A1">
              <w:rPr>
                <w:rFonts w:ascii="TH SarabunPSK" w:eastAsia="Sarabun" w:hAnsi="TH SarabunPSK" w:cs="TH SarabunPSK" w:hint="cs"/>
                <w:b/>
                <w:bCs/>
                <w:spacing w:val="-6"/>
                <w:kern w:val="24"/>
                <w:sz w:val="28"/>
                <w:szCs w:val="28"/>
                <w:cs/>
              </w:rPr>
              <w:t xml:space="preserve">1. </w:t>
            </w:r>
            <w:r w:rsidRPr="00FC04A1">
              <w:rPr>
                <w:rFonts w:ascii="TH SarabunPSK" w:eastAsia="Sarabun" w:hAnsi="TH SarabunPSK" w:cs="TH SarabunPSK"/>
                <w:b/>
                <w:bCs/>
                <w:spacing w:val="-6"/>
                <w:kern w:val="24"/>
                <w:sz w:val="28"/>
                <w:szCs w:val="28"/>
                <w:cs/>
              </w:rPr>
              <w:t>ยกระดับการสื่อสาร</w:t>
            </w:r>
            <w:r w:rsidRPr="00FC04A1">
              <w:rPr>
                <w:rFonts w:ascii="TH SarabunPSK" w:eastAsia="Sarabun" w:hAnsi="TH SarabunPSK" w:cs="TH SarabunPSK" w:hint="cs"/>
                <w:b/>
                <w:bCs/>
                <w:spacing w:val="-6"/>
                <w:kern w:val="24"/>
                <w:sz w:val="28"/>
                <w:szCs w:val="28"/>
                <w:cs/>
              </w:rPr>
              <w:t xml:space="preserve"> </w:t>
            </w:r>
            <w:r w:rsidRPr="00FC04A1">
              <w:rPr>
                <w:rFonts w:ascii="TH SarabunPSK" w:eastAsia="Sarabun" w:hAnsi="TH SarabunPSK" w:cs="TH SarabunPSK"/>
                <w:b/>
                <w:bCs/>
                <w:spacing w:val="-6"/>
                <w:kern w:val="24"/>
                <w:sz w:val="28"/>
                <w:szCs w:val="28"/>
                <w:cs/>
              </w:rPr>
              <w:t>สร้างความรอบรู้ด้า</w:t>
            </w:r>
            <w:r w:rsidRPr="00FC04A1">
              <w:rPr>
                <w:rFonts w:ascii="TH SarabunPSK" w:eastAsia="Sarabun" w:hAnsi="TH SarabunPSK" w:cs="TH SarabunPSK" w:hint="cs"/>
                <w:b/>
                <w:bCs/>
                <w:spacing w:val="-6"/>
                <w:kern w:val="24"/>
                <w:sz w:val="28"/>
                <w:szCs w:val="28"/>
                <w:cs/>
              </w:rPr>
              <w:t>น</w:t>
            </w:r>
            <w:r w:rsidRPr="00FC04A1">
              <w:rPr>
                <w:rFonts w:ascii="TH SarabunPSK" w:eastAsia="Sarabun" w:hAnsi="TH SarabunPSK" w:cs="TH SarabunPSK"/>
                <w:b/>
                <w:bCs/>
                <w:spacing w:val="-6"/>
                <w:kern w:val="24"/>
                <w:sz w:val="28"/>
                <w:szCs w:val="28"/>
                <w:cs/>
              </w:rPr>
              <w:t>สุขภาพจิต</w:t>
            </w:r>
            <w:r w:rsidRPr="00FC04A1">
              <w:rPr>
                <w:rFonts w:ascii="TH SarabunPSK" w:eastAsia="Sarabun" w:hAnsi="TH SarabunPSK" w:cs="TH SarabunPSK" w:hint="cs"/>
                <w:b/>
                <w:bCs/>
                <w:spacing w:val="-6"/>
                <w:kern w:val="24"/>
                <w:sz w:val="28"/>
                <w:szCs w:val="28"/>
                <w:cs/>
              </w:rPr>
              <w:t>ฯ</w:t>
            </w:r>
          </w:p>
        </w:tc>
        <w:tc>
          <w:tcPr>
            <w:tcW w:w="2070" w:type="dxa"/>
            <w:shd w:val="clear" w:color="auto" w:fill="F7CAAC"/>
          </w:tcPr>
          <w:p w14:paraId="2050FFC0" w14:textId="77777777" w:rsidR="00FB04FC" w:rsidRPr="00FC04A1" w:rsidRDefault="00FB04FC">
            <w:pPr>
              <w:jc w:val="center"/>
              <w:rPr>
                <w:rFonts w:ascii="TH SarabunPSK" w:hAnsi="TH SarabunPSK" w:cs="TH SarabunPSK"/>
                <w:b/>
                <w:bCs/>
                <w:spacing w:val="-8"/>
              </w:rPr>
            </w:pPr>
            <w:r w:rsidRPr="00FC04A1">
              <w:rPr>
                <w:rFonts w:ascii="TH SarabunPSK" w:hAnsi="TH SarabunPSK" w:cs="TH SarabunPSK" w:hint="cs"/>
                <w:b/>
                <w:bCs/>
                <w:spacing w:val="-8"/>
                <w:cs/>
              </w:rPr>
              <w:t xml:space="preserve">2. </w:t>
            </w:r>
            <w:r w:rsidRPr="00FC04A1">
              <w:rPr>
                <w:rFonts w:ascii="TH SarabunPSK" w:eastAsia="Sarabun" w:hAnsi="TH SarabunPSK" w:cs="TH SarabunPSK"/>
                <w:b/>
                <w:bCs/>
                <w:spacing w:val="-8"/>
                <w:kern w:val="24"/>
                <w:cs/>
              </w:rPr>
              <w:t>เร่งพัฒนาระบบสุขภาพจิตด้วยนวัตกรรมและเทคโนโลยีดิจิทัล</w:t>
            </w:r>
          </w:p>
        </w:tc>
        <w:tc>
          <w:tcPr>
            <w:tcW w:w="1548" w:type="dxa"/>
            <w:shd w:val="clear" w:color="auto" w:fill="F7CAAC"/>
          </w:tcPr>
          <w:p w14:paraId="5E702F8E" w14:textId="77777777" w:rsidR="00FB04FC" w:rsidRPr="00FC04A1" w:rsidRDefault="00FB04FC">
            <w:pPr>
              <w:jc w:val="center"/>
              <w:rPr>
                <w:rFonts w:ascii="TH SarabunPSK" w:hAnsi="TH SarabunPSK" w:cs="TH SarabunPSK"/>
                <w:b/>
                <w:bCs/>
              </w:rPr>
            </w:pPr>
            <w:r w:rsidRPr="00FC04A1">
              <w:rPr>
                <w:rFonts w:ascii="TH SarabunPSK" w:hAnsi="TH SarabunPSK" w:cs="TH SarabunPSK" w:hint="cs"/>
                <w:b/>
                <w:bCs/>
                <w:cs/>
              </w:rPr>
              <w:t>3.</w:t>
            </w:r>
            <w:r w:rsidRPr="00FC04A1">
              <w:rPr>
                <w:rFonts w:ascii="TH SarabunPSK" w:eastAsia="Sarabun" w:hAnsi="TH SarabunPSK" w:cs="TH SarabunPSK"/>
                <w:b/>
                <w:bCs/>
                <w:kern w:val="24"/>
                <w:cs/>
              </w:rPr>
              <w:t xml:space="preserve"> สร้างเครือข่ายพลเมืองสุขภาพจิตดี</w:t>
            </w:r>
          </w:p>
        </w:tc>
        <w:tc>
          <w:tcPr>
            <w:tcW w:w="1800" w:type="dxa"/>
            <w:shd w:val="clear" w:color="auto" w:fill="F7CAAC"/>
          </w:tcPr>
          <w:p w14:paraId="10DD4D61" w14:textId="77777777" w:rsidR="00FB04FC" w:rsidRPr="00FC04A1" w:rsidRDefault="00FB04FC">
            <w:pPr>
              <w:jc w:val="center"/>
              <w:rPr>
                <w:rFonts w:ascii="TH SarabunPSK" w:hAnsi="TH SarabunPSK" w:cs="TH SarabunPSK"/>
                <w:b/>
                <w:bCs/>
                <w:spacing w:val="-6"/>
              </w:rPr>
            </w:pPr>
            <w:r w:rsidRPr="00FC04A1">
              <w:rPr>
                <w:rFonts w:ascii="TH SarabunPSK" w:hAnsi="TH SarabunPSK" w:cs="TH SarabunPSK" w:hint="cs"/>
                <w:b/>
                <w:bCs/>
                <w:spacing w:val="-6"/>
                <w:cs/>
              </w:rPr>
              <w:t>4. กลไก</w:t>
            </w:r>
            <w:r w:rsidRPr="00FC04A1">
              <w:rPr>
                <w:rFonts w:ascii="TH SarabunPSK" w:eastAsia="Sarabun" w:hAnsi="TH SarabunPSK" w:cs="TH SarabunPSK"/>
                <w:b/>
                <w:bCs/>
                <w:spacing w:val="-6"/>
                <w:kern w:val="24"/>
                <w:cs/>
              </w:rPr>
              <w:t>การตลาด เศรษฐศาสตร์</w:t>
            </w:r>
            <w:r w:rsidRPr="00FC04A1">
              <w:rPr>
                <w:rFonts w:ascii="TH SarabunPSK" w:eastAsia="Sarabun" w:hAnsi="TH SarabunPSK" w:cs="TH SarabunPSK" w:hint="cs"/>
                <w:b/>
                <w:bCs/>
                <w:spacing w:val="-6"/>
                <w:kern w:val="24"/>
                <w:cs/>
              </w:rPr>
              <w:t>สจ.</w:t>
            </w:r>
            <w:r w:rsidRPr="00FC04A1">
              <w:rPr>
                <w:rFonts w:ascii="TH SarabunPSK" w:eastAsia="Sarabun" w:hAnsi="TH SarabunPSK" w:cs="TH SarabunPSK"/>
                <w:b/>
                <w:bCs/>
                <w:spacing w:val="-6"/>
                <w:kern w:val="24"/>
                <w:cs/>
              </w:rPr>
              <w:t xml:space="preserve"> </w:t>
            </w:r>
            <w:r w:rsidRPr="00FC04A1">
              <w:rPr>
                <w:rFonts w:ascii="TH SarabunPSK" w:eastAsia="Sarabun" w:hAnsi="TH SarabunPSK" w:cs="TH SarabunPSK" w:hint="cs"/>
                <w:b/>
                <w:bCs/>
                <w:spacing w:val="-6"/>
                <w:kern w:val="24"/>
                <w:cs/>
              </w:rPr>
              <w:t>และ</w:t>
            </w:r>
            <w:r w:rsidRPr="00FC04A1">
              <w:rPr>
                <w:rFonts w:ascii="TH SarabunPSK" w:eastAsia="Sarabun" w:hAnsi="TH SarabunPSK" w:cs="TH SarabunPSK"/>
                <w:b/>
                <w:bCs/>
                <w:spacing w:val="-6"/>
                <w:kern w:val="24"/>
                <w:cs/>
              </w:rPr>
              <w:t>กำลังคนสมรรถนะสูง</w:t>
            </w:r>
          </w:p>
        </w:tc>
      </w:tr>
      <w:tr w:rsidR="00FB04FC" w:rsidRPr="00FC04A1" w14:paraId="4E271B20" w14:textId="77777777" w:rsidTr="00172D2E">
        <w:tc>
          <w:tcPr>
            <w:tcW w:w="2430" w:type="dxa"/>
            <w:shd w:val="clear" w:color="auto" w:fill="auto"/>
          </w:tcPr>
          <w:p w14:paraId="1321ED0D" w14:textId="77777777" w:rsidR="00FB04FC" w:rsidRPr="00FC04A1" w:rsidRDefault="00FB04FC" w:rsidP="00184D66">
            <w:pPr>
              <w:pStyle w:val="NormalWeb"/>
              <w:spacing w:before="0" w:beforeAutospacing="0" w:after="0" w:afterAutospacing="0"/>
              <w:rPr>
                <w:rFonts w:ascii="TH SarabunPSK" w:hAnsi="TH SarabunPSK" w:cs="TH SarabunPSK"/>
              </w:rPr>
            </w:pPr>
            <w:r w:rsidRPr="00FC04A1">
              <w:rPr>
                <w:rFonts w:ascii="TH SarabunPSK" w:eastAsia="Sarabun" w:hAnsi="TH SarabunPSK" w:cs="TH SarabunPSK"/>
                <w:b/>
                <w:bCs/>
                <w:kern w:val="24"/>
                <w:sz w:val="28"/>
                <w:szCs w:val="28"/>
                <w:cs/>
              </w:rPr>
              <w:t>1. ความเข้มแข็งทางใจ</w:t>
            </w:r>
            <w:r w:rsidRPr="00FC04A1">
              <w:rPr>
                <w:rFonts w:ascii="TH SarabunPSK" w:hAnsi="TH SarabunPSK" w:cs="TH SarabunPSK"/>
                <w:b/>
                <w:bCs/>
                <w:cs/>
              </w:rPr>
              <w:t xml:space="preserve">         </w:t>
            </w:r>
          </w:p>
        </w:tc>
        <w:tc>
          <w:tcPr>
            <w:tcW w:w="1890" w:type="dxa"/>
            <w:shd w:val="clear" w:color="auto" w:fill="auto"/>
          </w:tcPr>
          <w:p w14:paraId="178FBD41" w14:textId="77777777" w:rsidR="00FB04FC" w:rsidRPr="00FC04A1" w:rsidRDefault="00FB04FC">
            <w:pPr>
              <w:jc w:val="thaiDistribute"/>
              <w:rPr>
                <w:rFonts w:ascii="TH SarabunPSK" w:hAnsi="TH SarabunPSK" w:cs="TH SarabunPSK"/>
                <w:b/>
                <w:bCs/>
              </w:rPr>
            </w:pPr>
          </w:p>
        </w:tc>
        <w:tc>
          <w:tcPr>
            <w:tcW w:w="2070" w:type="dxa"/>
            <w:shd w:val="clear" w:color="auto" w:fill="auto"/>
          </w:tcPr>
          <w:p w14:paraId="005C1C91"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68C091C2"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3EA4AA54" w14:textId="77777777" w:rsidR="00FB04FC" w:rsidRPr="00FC04A1" w:rsidRDefault="00FB04FC">
            <w:pPr>
              <w:jc w:val="thaiDistribute"/>
              <w:rPr>
                <w:rFonts w:ascii="TH SarabunPSK" w:hAnsi="TH SarabunPSK" w:cs="TH SarabunPSK"/>
                <w:b/>
                <w:bCs/>
              </w:rPr>
            </w:pPr>
          </w:p>
        </w:tc>
      </w:tr>
      <w:tr w:rsidR="00FB04FC" w:rsidRPr="00FC04A1" w14:paraId="25440709" w14:textId="77777777" w:rsidTr="00172D2E">
        <w:tc>
          <w:tcPr>
            <w:tcW w:w="2430" w:type="dxa"/>
            <w:shd w:val="clear" w:color="auto" w:fill="auto"/>
          </w:tcPr>
          <w:p w14:paraId="4D4886D2" w14:textId="77777777" w:rsidR="00FB04FC" w:rsidRPr="00FC04A1" w:rsidRDefault="00FB04FC" w:rsidP="00184D66">
            <w:pPr>
              <w:pStyle w:val="NormalWeb"/>
              <w:spacing w:before="0" w:beforeAutospacing="0" w:after="0" w:afterAutospacing="0"/>
              <w:rPr>
                <w:rFonts w:ascii="TH SarabunPSK" w:hAnsi="TH SarabunPSK" w:cs="TH SarabunPSK"/>
                <w:sz w:val="28"/>
                <w:szCs w:val="28"/>
              </w:rPr>
            </w:pPr>
            <w:r w:rsidRPr="00FC04A1">
              <w:rPr>
                <w:rFonts w:ascii="TH SarabunPSK" w:eastAsia="Sarabun" w:hAnsi="TH SarabunPSK" w:cs="TH SarabunPSK"/>
                <w:b/>
                <w:bCs/>
                <w:kern w:val="24"/>
                <w:sz w:val="28"/>
                <w:szCs w:val="28"/>
                <w:cs/>
              </w:rPr>
              <w:t>2. การป้องกันการฆ่าตัวตาย</w:t>
            </w:r>
          </w:p>
        </w:tc>
        <w:tc>
          <w:tcPr>
            <w:tcW w:w="1890" w:type="dxa"/>
            <w:shd w:val="clear" w:color="auto" w:fill="auto"/>
          </w:tcPr>
          <w:p w14:paraId="72690B37" w14:textId="77777777" w:rsidR="00FB04FC" w:rsidRPr="00FC04A1" w:rsidRDefault="00FB04FC">
            <w:pPr>
              <w:jc w:val="thaiDistribute"/>
              <w:rPr>
                <w:rFonts w:ascii="TH SarabunPSK" w:hAnsi="TH SarabunPSK" w:cs="TH SarabunPSK"/>
                <w:b/>
                <w:bCs/>
              </w:rPr>
            </w:pPr>
          </w:p>
        </w:tc>
        <w:tc>
          <w:tcPr>
            <w:tcW w:w="2070" w:type="dxa"/>
            <w:shd w:val="clear" w:color="auto" w:fill="00B0F0"/>
          </w:tcPr>
          <w:p w14:paraId="42E03085"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2DB23BC1"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29AB21FF" w14:textId="77777777" w:rsidR="00FB04FC" w:rsidRPr="00FC04A1" w:rsidRDefault="00FB04FC">
            <w:pPr>
              <w:jc w:val="thaiDistribute"/>
              <w:rPr>
                <w:rFonts w:ascii="TH SarabunPSK" w:hAnsi="TH SarabunPSK" w:cs="TH SarabunPSK"/>
                <w:b/>
                <w:bCs/>
              </w:rPr>
            </w:pPr>
          </w:p>
        </w:tc>
      </w:tr>
      <w:tr w:rsidR="00FB04FC" w:rsidRPr="00FC04A1" w14:paraId="79D7CBBE" w14:textId="77777777" w:rsidTr="00172D2E">
        <w:tc>
          <w:tcPr>
            <w:tcW w:w="2430" w:type="dxa"/>
            <w:shd w:val="clear" w:color="auto" w:fill="auto"/>
          </w:tcPr>
          <w:p w14:paraId="3DCE9E1D" w14:textId="77777777" w:rsidR="00FB04FC" w:rsidRPr="00FC04A1" w:rsidRDefault="00FB04FC">
            <w:pPr>
              <w:pStyle w:val="NormalWeb"/>
              <w:spacing w:before="0" w:beforeAutospacing="0" w:after="0" w:afterAutospacing="0"/>
              <w:rPr>
                <w:rFonts w:ascii="TH SarabunPSK" w:hAnsi="TH SarabunPSK" w:cs="TH SarabunPSK"/>
                <w:sz w:val="28"/>
                <w:szCs w:val="28"/>
              </w:rPr>
            </w:pPr>
            <w:r w:rsidRPr="00FC04A1">
              <w:rPr>
                <w:rFonts w:ascii="TH SarabunPSK" w:eastAsia="Sarabun" w:hAnsi="TH SarabunPSK" w:cs="TH SarabunPSK"/>
                <w:b/>
                <w:bCs/>
                <w:kern w:val="24"/>
                <w:sz w:val="28"/>
                <w:szCs w:val="28"/>
                <w:cs/>
              </w:rPr>
              <w:t xml:space="preserve">3. ลดความรุนแรง  </w:t>
            </w:r>
            <w:r w:rsidRPr="00FC04A1">
              <w:rPr>
                <w:rFonts w:ascii="TH SarabunPSK" w:eastAsia="Sarabun" w:hAnsi="TH SarabunPSK" w:cs="TH SarabunPSK"/>
                <w:b/>
                <w:bCs/>
                <w:kern w:val="24"/>
                <w:sz w:val="28"/>
                <w:szCs w:val="28"/>
              </w:rPr>
              <w:t>SMI-V)</w:t>
            </w:r>
          </w:p>
        </w:tc>
        <w:tc>
          <w:tcPr>
            <w:tcW w:w="1890" w:type="dxa"/>
            <w:shd w:val="clear" w:color="auto" w:fill="auto"/>
          </w:tcPr>
          <w:p w14:paraId="3A94A111" w14:textId="77777777" w:rsidR="00FB04FC" w:rsidRPr="00FC04A1" w:rsidRDefault="00FB04FC">
            <w:pPr>
              <w:jc w:val="thaiDistribute"/>
              <w:rPr>
                <w:rFonts w:ascii="TH SarabunPSK" w:hAnsi="TH SarabunPSK" w:cs="TH SarabunPSK"/>
                <w:b/>
                <w:bCs/>
              </w:rPr>
            </w:pPr>
          </w:p>
        </w:tc>
        <w:tc>
          <w:tcPr>
            <w:tcW w:w="2070" w:type="dxa"/>
            <w:shd w:val="clear" w:color="auto" w:fill="00B0F0"/>
          </w:tcPr>
          <w:p w14:paraId="72F3DD8B"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10870B92"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27D38D13" w14:textId="77777777" w:rsidR="00FB04FC" w:rsidRPr="00FC04A1" w:rsidRDefault="00FB04FC">
            <w:pPr>
              <w:jc w:val="thaiDistribute"/>
              <w:rPr>
                <w:rFonts w:ascii="TH SarabunPSK" w:hAnsi="TH SarabunPSK" w:cs="TH SarabunPSK"/>
                <w:b/>
                <w:bCs/>
              </w:rPr>
            </w:pPr>
          </w:p>
        </w:tc>
      </w:tr>
      <w:tr w:rsidR="00FB04FC" w:rsidRPr="00FC04A1" w14:paraId="1E2DC338" w14:textId="77777777" w:rsidTr="00172D2E">
        <w:tc>
          <w:tcPr>
            <w:tcW w:w="2430" w:type="dxa"/>
            <w:shd w:val="clear" w:color="auto" w:fill="auto"/>
          </w:tcPr>
          <w:p w14:paraId="66B040EA" w14:textId="77777777" w:rsidR="00FB04FC" w:rsidRPr="00FC04A1" w:rsidRDefault="00FB04FC" w:rsidP="00184D66">
            <w:pPr>
              <w:pStyle w:val="NormalWeb"/>
              <w:spacing w:before="0" w:beforeAutospacing="0" w:after="0" w:afterAutospacing="0"/>
              <w:rPr>
                <w:rFonts w:ascii="TH SarabunPSK" w:hAnsi="TH SarabunPSK" w:cs="TH SarabunPSK"/>
                <w:b/>
                <w:bCs/>
              </w:rPr>
            </w:pPr>
            <w:r w:rsidRPr="00FC04A1">
              <w:rPr>
                <w:rFonts w:ascii="TH SarabunPSK" w:eastAsia="Sarabun" w:hAnsi="TH SarabunPSK" w:cs="TH SarabunPSK"/>
                <w:b/>
                <w:bCs/>
                <w:kern w:val="24"/>
                <w:sz w:val="28"/>
                <w:szCs w:val="28"/>
                <w:cs/>
              </w:rPr>
              <w:t>4. การฟื้นคืนสุขภาวะ</w:t>
            </w:r>
          </w:p>
        </w:tc>
        <w:tc>
          <w:tcPr>
            <w:tcW w:w="1890" w:type="dxa"/>
            <w:shd w:val="clear" w:color="auto" w:fill="auto"/>
          </w:tcPr>
          <w:p w14:paraId="12B74BD2" w14:textId="77777777" w:rsidR="00FB04FC" w:rsidRPr="00FC04A1" w:rsidRDefault="00FB04FC">
            <w:pPr>
              <w:jc w:val="thaiDistribute"/>
              <w:rPr>
                <w:rFonts w:ascii="TH SarabunPSK" w:hAnsi="TH SarabunPSK" w:cs="TH SarabunPSK"/>
                <w:b/>
                <w:bCs/>
              </w:rPr>
            </w:pPr>
          </w:p>
        </w:tc>
        <w:tc>
          <w:tcPr>
            <w:tcW w:w="2070" w:type="dxa"/>
            <w:shd w:val="clear" w:color="auto" w:fill="00B0F0"/>
          </w:tcPr>
          <w:p w14:paraId="1CE45F9A"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00346626"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753F730D" w14:textId="77777777" w:rsidR="00FB04FC" w:rsidRPr="00FC04A1" w:rsidRDefault="00FB04FC">
            <w:pPr>
              <w:jc w:val="thaiDistribute"/>
              <w:rPr>
                <w:rFonts w:ascii="TH SarabunPSK" w:hAnsi="TH SarabunPSK" w:cs="TH SarabunPSK"/>
                <w:b/>
                <w:bCs/>
              </w:rPr>
            </w:pPr>
          </w:p>
        </w:tc>
      </w:tr>
      <w:tr w:rsidR="00FB04FC" w:rsidRPr="00FC04A1" w14:paraId="6CA1447C" w14:textId="77777777" w:rsidTr="00172D2E">
        <w:tc>
          <w:tcPr>
            <w:tcW w:w="2430" w:type="dxa"/>
            <w:shd w:val="clear" w:color="auto" w:fill="auto"/>
          </w:tcPr>
          <w:p w14:paraId="5CA70931" w14:textId="77777777" w:rsidR="00FB04FC" w:rsidRPr="00FC04A1" w:rsidRDefault="00FB04FC">
            <w:pPr>
              <w:pStyle w:val="NormalWeb"/>
              <w:spacing w:before="0" w:beforeAutospacing="0" w:after="0" w:afterAutospacing="0"/>
              <w:rPr>
                <w:rFonts w:ascii="TH SarabunPSK" w:hAnsi="TH SarabunPSK" w:cs="TH SarabunPSK"/>
                <w:spacing w:val="-4"/>
                <w:sz w:val="28"/>
                <w:szCs w:val="28"/>
              </w:rPr>
            </w:pPr>
            <w:r w:rsidRPr="00FC04A1">
              <w:rPr>
                <w:rFonts w:ascii="TH SarabunPSK" w:eastAsia="Sarabun" w:hAnsi="TH SarabunPSK" w:cs="TH SarabunPSK"/>
                <w:b/>
                <w:bCs/>
                <w:spacing w:val="-4"/>
                <w:kern w:val="24"/>
                <w:sz w:val="28"/>
                <w:szCs w:val="28"/>
                <w:cs/>
              </w:rPr>
              <w:t>5. การส่งเสริ</w:t>
            </w:r>
            <w:r w:rsidRPr="00FC04A1">
              <w:rPr>
                <w:rFonts w:ascii="TH SarabunPSK" w:eastAsia="Sarabun" w:hAnsi="TH SarabunPSK" w:cs="TH SarabunPSK" w:hint="cs"/>
                <w:b/>
                <w:bCs/>
                <w:spacing w:val="-4"/>
                <w:kern w:val="24"/>
                <w:sz w:val="28"/>
                <w:szCs w:val="28"/>
                <w:cs/>
              </w:rPr>
              <w:t>ม</w:t>
            </w:r>
            <w:r w:rsidRPr="00FC04A1">
              <w:rPr>
                <w:rFonts w:ascii="TH SarabunPSK" w:eastAsia="Sarabun" w:hAnsi="TH SarabunPSK" w:cs="TH SarabunPSK"/>
                <w:b/>
                <w:bCs/>
                <w:spacing w:val="-4"/>
                <w:kern w:val="24"/>
                <w:sz w:val="28"/>
                <w:szCs w:val="28"/>
                <w:cs/>
              </w:rPr>
              <w:t>พัฒนาการและสุขภาพจิตเด็กและเยาวชนในชุมชน (รพร.)+</w:t>
            </w:r>
            <w:r w:rsidRPr="00FC04A1">
              <w:rPr>
                <w:rFonts w:ascii="TH SarabunPSK" w:eastAsia="Sarabun" w:hAnsi="TH SarabunPSK" w:cs="TH SarabunPSK"/>
                <w:b/>
                <w:bCs/>
                <w:spacing w:val="-4"/>
                <w:kern w:val="24"/>
                <w:sz w:val="28"/>
                <w:szCs w:val="28"/>
              </w:rPr>
              <w:t>EQ</w:t>
            </w:r>
          </w:p>
        </w:tc>
        <w:tc>
          <w:tcPr>
            <w:tcW w:w="1890" w:type="dxa"/>
            <w:shd w:val="clear" w:color="auto" w:fill="auto"/>
          </w:tcPr>
          <w:p w14:paraId="0F189271" w14:textId="77777777" w:rsidR="00FB04FC" w:rsidRPr="00FC04A1" w:rsidRDefault="00FB04FC">
            <w:pPr>
              <w:jc w:val="thaiDistribute"/>
              <w:rPr>
                <w:rFonts w:ascii="TH SarabunPSK" w:hAnsi="TH SarabunPSK" w:cs="TH SarabunPSK"/>
                <w:b/>
                <w:bCs/>
              </w:rPr>
            </w:pPr>
          </w:p>
        </w:tc>
        <w:tc>
          <w:tcPr>
            <w:tcW w:w="2070" w:type="dxa"/>
            <w:shd w:val="clear" w:color="auto" w:fill="auto"/>
          </w:tcPr>
          <w:p w14:paraId="3CB6B345"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48083D13"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7F1BE807" w14:textId="77777777" w:rsidR="00FB04FC" w:rsidRPr="00FC04A1" w:rsidRDefault="00FB04FC">
            <w:pPr>
              <w:jc w:val="thaiDistribute"/>
              <w:rPr>
                <w:rFonts w:ascii="TH SarabunPSK" w:hAnsi="TH SarabunPSK" w:cs="TH SarabunPSK"/>
                <w:b/>
                <w:bCs/>
              </w:rPr>
            </w:pPr>
          </w:p>
        </w:tc>
      </w:tr>
      <w:tr w:rsidR="00FB04FC" w:rsidRPr="00FC04A1" w14:paraId="18F1F713" w14:textId="77777777" w:rsidTr="00C359CE">
        <w:trPr>
          <w:trHeight w:val="47"/>
        </w:trPr>
        <w:tc>
          <w:tcPr>
            <w:tcW w:w="2430" w:type="dxa"/>
            <w:shd w:val="clear" w:color="auto" w:fill="auto"/>
          </w:tcPr>
          <w:p w14:paraId="01CD3147" w14:textId="77777777" w:rsidR="00FB04FC" w:rsidRPr="00FC04A1" w:rsidRDefault="00FB04FC">
            <w:pPr>
              <w:rPr>
                <w:rFonts w:ascii="TH SarabunPSK" w:hAnsi="TH SarabunPSK" w:cs="TH SarabunPSK"/>
                <w:b/>
                <w:bCs/>
                <w:cs/>
              </w:rPr>
            </w:pPr>
            <w:r w:rsidRPr="00FC04A1">
              <w:rPr>
                <w:rFonts w:ascii="TH SarabunPSK" w:hAnsi="TH SarabunPSK" w:cs="TH SarabunPSK" w:hint="cs"/>
                <w:b/>
                <w:bCs/>
                <w:cs/>
              </w:rPr>
              <w:t>6. นอกเหนือจาก</w:t>
            </w:r>
            <w:r w:rsidRPr="00FC04A1">
              <w:rPr>
                <w:rFonts w:ascii="TH SarabunPSK" w:hAnsi="TH SarabunPSK" w:cs="TH SarabunPSK"/>
                <w:b/>
                <w:bCs/>
              </w:rPr>
              <w:t xml:space="preserve"> Flagship </w:t>
            </w:r>
            <w:r w:rsidRPr="00FC04A1">
              <w:rPr>
                <w:rFonts w:ascii="TH SarabunPSK" w:hAnsi="TH SarabunPSK" w:cs="TH SarabunPSK" w:hint="cs"/>
                <w:b/>
                <w:bCs/>
                <w:cs/>
              </w:rPr>
              <w:t>ทั้ง 5 ประเด็น</w:t>
            </w:r>
          </w:p>
        </w:tc>
        <w:tc>
          <w:tcPr>
            <w:tcW w:w="1890" w:type="dxa"/>
            <w:shd w:val="clear" w:color="auto" w:fill="auto"/>
          </w:tcPr>
          <w:p w14:paraId="37E81762" w14:textId="77777777" w:rsidR="00FB04FC" w:rsidRPr="00FC04A1" w:rsidRDefault="00FB04FC">
            <w:pPr>
              <w:jc w:val="thaiDistribute"/>
              <w:rPr>
                <w:rFonts w:ascii="TH SarabunPSK" w:hAnsi="TH SarabunPSK" w:cs="TH SarabunPSK"/>
                <w:b/>
                <w:bCs/>
              </w:rPr>
            </w:pPr>
          </w:p>
        </w:tc>
        <w:tc>
          <w:tcPr>
            <w:tcW w:w="2070" w:type="dxa"/>
            <w:shd w:val="clear" w:color="auto" w:fill="auto"/>
          </w:tcPr>
          <w:p w14:paraId="5DD5D2FC"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6F0BE9DB"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37176E5F" w14:textId="77777777" w:rsidR="00FB04FC" w:rsidRPr="00FC04A1" w:rsidRDefault="00FB04FC">
            <w:pPr>
              <w:jc w:val="thaiDistribute"/>
              <w:rPr>
                <w:rFonts w:ascii="TH SarabunPSK" w:hAnsi="TH SarabunPSK" w:cs="TH SarabunPSK"/>
                <w:b/>
                <w:bCs/>
              </w:rPr>
            </w:pPr>
          </w:p>
        </w:tc>
      </w:tr>
    </w:tbl>
    <w:p w14:paraId="763F479B" w14:textId="77777777" w:rsidR="009337A1" w:rsidRPr="00C359CE" w:rsidRDefault="009337A1" w:rsidP="007B5D0F">
      <w:pPr>
        <w:jc w:val="thaiDistribute"/>
        <w:rPr>
          <w:rFonts w:ascii="TH SarabunPSK" w:hAnsi="TH SarabunPSK" w:cs="TH SarabunPSK"/>
          <w:b/>
          <w:bCs/>
          <w:sz w:val="18"/>
          <w:szCs w:val="18"/>
        </w:rPr>
      </w:pPr>
    </w:p>
    <w:p w14:paraId="15A04F19" w14:textId="5C103E9F" w:rsidR="007B5D0F" w:rsidRDefault="007B5D0F" w:rsidP="007B5D0F">
      <w:pPr>
        <w:jc w:val="thaiDistribute"/>
        <w:rPr>
          <w:rFonts w:ascii="TH SarabunPSK" w:hAnsi="TH SarabunPSK" w:cs="TH SarabunPSK"/>
          <w:b/>
          <w:bCs/>
          <w:sz w:val="32"/>
          <w:szCs w:val="32"/>
        </w:rPr>
      </w:pPr>
      <w:r w:rsidRPr="00FC04A1">
        <w:rPr>
          <w:rFonts w:ascii="TH SarabunPSK" w:hAnsi="TH SarabunPSK" w:cs="TH SarabunPSK"/>
          <w:b/>
          <w:bCs/>
          <w:sz w:val="32"/>
          <w:szCs w:val="32"/>
          <w:cs/>
        </w:rPr>
        <w:t>(</w:t>
      </w:r>
      <w:r w:rsidR="00FB04FC" w:rsidRPr="00FC04A1">
        <w:rPr>
          <w:rFonts w:ascii="TH SarabunPSK" w:hAnsi="TH SarabunPSK" w:cs="TH SarabunPSK" w:hint="cs"/>
          <w:b/>
          <w:bCs/>
          <w:sz w:val="32"/>
          <w:szCs w:val="32"/>
          <w:cs/>
        </w:rPr>
        <w:t>9</w:t>
      </w:r>
      <w:r w:rsidRPr="00FC04A1">
        <w:rPr>
          <w:rFonts w:ascii="TH SarabunPSK" w:hAnsi="TH SarabunPSK" w:cs="TH SarabunPSK"/>
          <w:b/>
          <w:bCs/>
          <w:sz w:val="32"/>
          <w:szCs w:val="32"/>
          <w:cs/>
        </w:rPr>
        <w:t xml:space="preserve">) สูตร/วิธีการคำนวณ  </w:t>
      </w:r>
      <w:r w:rsidRPr="00FC04A1">
        <w:rPr>
          <w:rFonts w:ascii="TH SarabunPSK" w:hAnsi="TH SarabunPSK" w:cs="TH SarabunPSK"/>
          <w:b/>
          <w:bCs/>
          <w:sz w:val="32"/>
          <w:szCs w:val="32"/>
        </w:rPr>
        <w:t>:</w:t>
      </w:r>
      <w:r w:rsidRPr="00FC04A1">
        <w:rPr>
          <w:rFonts w:ascii="TH SarabunPSK" w:hAnsi="TH SarabunPSK" w:cs="TH SarabunPSK"/>
          <w:b/>
          <w:bCs/>
          <w:sz w:val="32"/>
          <w:szCs w:val="32"/>
          <w:cs/>
        </w:rPr>
        <w:t xml:space="preserve"> </w:t>
      </w:r>
    </w:p>
    <w:p w14:paraId="42073897" w14:textId="72EC62B2" w:rsidR="0084778F" w:rsidRPr="003779A0" w:rsidRDefault="009337A1" w:rsidP="009337A1">
      <w:pPr>
        <w:ind w:firstLine="360"/>
        <w:jc w:val="thaiDistribute"/>
        <w:rPr>
          <w:rFonts w:ascii="TH SarabunPSK" w:hAnsi="TH SarabunPSK" w:cs="TH SarabunPSK"/>
          <w:b/>
          <w:bCs/>
          <w:color w:val="000000"/>
          <w:sz w:val="32"/>
          <w:szCs w:val="32"/>
        </w:rPr>
      </w:pPr>
      <w:r w:rsidRPr="003779A0">
        <w:rPr>
          <w:rFonts w:ascii="TH SarabunPSK" w:hAnsi="TH SarabunPSK" w:cs="TH SarabunPSK" w:hint="cs"/>
          <w:b/>
          <w:bCs/>
          <w:color w:val="000000"/>
          <w:sz w:val="32"/>
          <w:szCs w:val="32"/>
          <w:cs/>
        </w:rPr>
        <w:t>9.1</w:t>
      </w:r>
      <w:r w:rsidR="0072110C" w:rsidRPr="003779A0">
        <w:rPr>
          <w:rFonts w:ascii="TH SarabunPSK" w:hAnsi="TH SarabunPSK" w:cs="TH SarabunPSK" w:hint="cs"/>
          <w:b/>
          <w:bCs/>
          <w:color w:val="000000"/>
          <w:sz w:val="32"/>
          <w:szCs w:val="32"/>
          <w:cs/>
        </w:rPr>
        <w:t>)</w:t>
      </w:r>
      <w:r w:rsidR="00CF1396" w:rsidRPr="003779A0">
        <w:rPr>
          <w:rFonts w:ascii="TH SarabunPSK" w:hAnsi="TH SarabunPSK" w:cs="TH SarabunPSK"/>
          <w:b/>
          <w:bCs/>
          <w:color w:val="000000"/>
          <w:sz w:val="32"/>
          <w:szCs w:val="32"/>
        </w:rPr>
        <w:t xml:space="preserve"> </w:t>
      </w:r>
      <w:r w:rsidR="0084778F"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84778F" w:rsidRPr="003779A0">
        <w:rPr>
          <w:rFonts w:ascii="TH SarabunPSK" w:hAnsi="TH SarabunPSK" w:cs="TH SarabunPSK"/>
          <w:b/>
          <w:bCs/>
          <w:color w:val="000000"/>
          <w:sz w:val="32"/>
          <w:szCs w:val="32"/>
        </w:rPr>
        <w:t xml:space="preserve">SMI-V) </w:t>
      </w:r>
      <w:r w:rsidR="0084778F" w:rsidRPr="003779A0">
        <w:rPr>
          <w:rFonts w:ascii="TH SarabunPSK" w:hAnsi="TH SarabunPSK" w:cs="TH SarabunPSK"/>
          <w:b/>
          <w:bCs/>
          <w:color w:val="000000"/>
          <w:sz w:val="32"/>
          <w:szCs w:val="32"/>
          <w:cs/>
        </w:rPr>
        <w:t xml:space="preserve">ได้รับการดูแลเฝ้าระวังต่อเนื่องบนระบบดิจิทัล (ร้อยละ </w:t>
      </w:r>
      <w:r w:rsidR="0084778F" w:rsidRPr="003779A0">
        <w:rPr>
          <w:rFonts w:ascii="TH SarabunPSK" w:hAnsi="TH SarabunPSK" w:cs="TH SarabunPSK"/>
          <w:b/>
          <w:bCs/>
          <w:color w:val="000000"/>
          <w:sz w:val="32"/>
          <w:szCs w:val="32"/>
        </w:rPr>
        <w:t>60)</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1440"/>
      </w:tblGrid>
      <w:tr w:rsidR="0084778F" w:rsidRPr="00FC04A1" w14:paraId="243D42E6" w14:textId="77777777" w:rsidTr="00B56553">
        <w:tc>
          <w:tcPr>
            <w:tcW w:w="6660" w:type="dxa"/>
          </w:tcPr>
          <w:p w14:paraId="2A12CFC6" w14:textId="69F4B106"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r w:rsidR="003113FC" w:rsidRPr="003113FC">
              <w:rPr>
                <w:rFonts w:ascii="TH SarabunPSK" w:hAnsi="TH SarabunPSK" w:cs="TH SarabunPSK"/>
                <w:sz w:val="32"/>
                <w:szCs w:val="32"/>
                <w:cs/>
              </w:rPr>
              <w:t xml:space="preserve"> </w:t>
            </w:r>
            <w:r w:rsidRPr="00FC04A1">
              <w:rPr>
                <w:rFonts w:ascii="TH SarabunPSK" w:hAnsi="TH SarabunPSK" w:cs="TH SarabunPSK" w:hint="cs"/>
                <w:sz w:val="32"/>
                <w:szCs w:val="32"/>
                <w:cs/>
              </w:rPr>
              <w:t>ได้รับการดูแลเฝ้าระวังต่อเนื่องบน</w:t>
            </w:r>
            <w:r w:rsidRPr="002C40B1">
              <w:rPr>
                <w:rFonts w:ascii="TH SarabunPSK" w:hAnsi="TH SarabunPSK" w:cs="TH SarabunPSK" w:hint="cs"/>
                <w:sz w:val="32"/>
                <w:szCs w:val="32"/>
                <w:cs/>
              </w:rPr>
              <w:t>ระบบดิจิทัล</w:t>
            </w:r>
          </w:p>
        </w:tc>
        <w:tc>
          <w:tcPr>
            <w:tcW w:w="1440" w:type="dxa"/>
            <w:vMerge w:val="restart"/>
            <w:vAlign w:val="center"/>
          </w:tcPr>
          <w:p w14:paraId="2EB9AD62" w14:textId="77777777"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sz w:val="32"/>
                <w:szCs w:val="32"/>
              </w:rPr>
              <w:t>X 100</w:t>
            </w:r>
          </w:p>
        </w:tc>
      </w:tr>
      <w:tr w:rsidR="0084778F" w:rsidRPr="00FC04A1" w14:paraId="02EB8A72" w14:textId="77777777" w:rsidTr="00B56553">
        <w:tc>
          <w:tcPr>
            <w:tcW w:w="6660" w:type="dxa"/>
          </w:tcPr>
          <w:p w14:paraId="5D3C312B" w14:textId="3856A016"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p>
        </w:tc>
        <w:tc>
          <w:tcPr>
            <w:tcW w:w="1440" w:type="dxa"/>
            <w:vMerge/>
          </w:tcPr>
          <w:p w14:paraId="693720A0" w14:textId="77777777" w:rsidR="0084778F" w:rsidRPr="00FC04A1" w:rsidRDefault="0084778F" w:rsidP="00B56553">
            <w:pPr>
              <w:jc w:val="thaiDistribute"/>
              <w:rPr>
                <w:rFonts w:ascii="TH SarabunPSK" w:hAnsi="TH SarabunPSK" w:cs="TH SarabunPSK"/>
                <w:sz w:val="32"/>
                <w:szCs w:val="32"/>
              </w:rPr>
            </w:pPr>
          </w:p>
        </w:tc>
      </w:tr>
    </w:tbl>
    <w:p w14:paraId="0BBDCCB8" w14:textId="77777777" w:rsidR="00172D2E" w:rsidRPr="00C359CE" w:rsidRDefault="00172D2E" w:rsidP="0084778F">
      <w:pPr>
        <w:rPr>
          <w:rFonts w:ascii="TH SarabunPSK" w:hAnsi="TH SarabunPSK" w:cs="TH SarabunPSK"/>
          <w:color w:val="000000"/>
          <w:sz w:val="18"/>
          <w:szCs w:val="18"/>
        </w:rPr>
      </w:pPr>
    </w:p>
    <w:p w14:paraId="212AF59B" w14:textId="5A485EDC" w:rsidR="0084778F" w:rsidRPr="003779A0" w:rsidRDefault="003779A0" w:rsidP="003779A0">
      <w:pPr>
        <w:ind w:firstLine="360"/>
        <w:rPr>
          <w:rFonts w:ascii="TH SarabunPSK" w:hAnsi="TH SarabunPSK" w:cs="TH SarabunPSK"/>
          <w:b/>
          <w:bCs/>
          <w:color w:val="000000"/>
          <w:sz w:val="32"/>
          <w:szCs w:val="32"/>
          <w:cs/>
        </w:rPr>
      </w:pPr>
      <w:r w:rsidRPr="003779A0">
        <w:rPr>
          <w:rFonts w:ascii="TH SarabunPSK" w:hAnsi="TH SarabunPSK" w:cs="TH SarabunPSK" w:hint="cs"/>
          <w:b/>
          <w:bCs/>
          <w:color w:val="000000"/>
          <w:sz w:val="32"/>
          <w:szCs w:val="32"/>
          <w:cs/>
        </w:rPr>
        <w:t>9.</w:t>
      </w:r>
      <w:r w:rsidR="00AB130B" w:rsidRPr="003779A0">
        <w:rPr>
          <w:rFonts w:ascii="TH SarabunPSK" w:hAnsi="TH SarabunPSK" w:cs="TH SarabunPSK"/>
          <w:b/>
          <w:bCs/>
          <w:color w:val="000000"/>
          <w:sz w:val="32"/>
          <w:szCs w:val="32"/>
        </w:rPr>
        <w:t>2</w:t>
      </w:r>
      <w:r w:rsidR="00AB130B" w:rsidRPr="003779A0">
        <w:rPr>
          <w:rFonts w:ascii="TH SarabunPSK" w:hAnsi="TH SarabunPSK" w:cs="TH SarabunPSK" w:hint="cs"/>
          <w:b/>
          <w:bCs/>
          <w:color w:val="000000"/>
          <w:sz w:val="32"/>
          <w:szCs w:val="32"/>
          <w:cs/>
        </w:rPr>
        <w:t>)</w:t>
      </w:r>
      <w:r w:rsidR="00AB130B" w:rsidRPr="003779A0">
        <w:rPr>
          <w:rFonts w:ascii="TH SarabunPSK" w:hAnsi="TH SarabunPSK" w:cs="TH SarabunPSK"/>
          <w:b/>
          <w:bCs/>
          <w:color w:val="000000"/>
          <w:sz w:val="32"/>
          <w:szCs w:val="32"/>
        </w:rPr>
        <w:t xml:space="preserve"> </w:t>
      </w:r>
      <w:r w:rsidR="0084778F"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84778F" w:rsidRPr="003779A0">
        <w:rPr>
          <w:rFonts w:ascii="TH SarabunPSK" w:hAnsi="TH SarabunPSK" w:cs="TH SarabunPSK"/>
          <w:b/>
          <w:bCs/>
          <w:color w:val="000000"/>
          <w:sz w:val="32"/>
          <w:szCs w:val="32"/>
        </w:rPr>
        <w:t xml:space="preserve">SMI-V) </w:t>
      </w:r>
      <w:r w:rsidR="0084778F" w:rsidRPr="003779A0">
        <w:rPr>
          <w:rFonts w:ascii="TH SarabunPSK" w:hAnsi="TH SarabunPSK" w:cs="TH SarabunPSK"/>
          <w:b/>
          <w:bCs/>
          <w:color w:val="000000"/>
          <w:sz w:val="32"/>
          <w:szCs w:val="32"/>
          <w:cs/>
        </w:rPr>
        <w:t>ได้รับการดูแลเฝ้าระวังต่อเนื่องโดยไม่กลับเป็นซ้ำ</w:t>
      </w:r>
      <w:r w:rsidR="0084778F" w:rsidRPr="003779A0">
        <w:rPr>
          <w:rFonts w:ascii="TH SarabunPSK" w:hAnsi="TH SarabunPSK" w:cs="TH SarabunPSK"/>
          <w:b/>
          <w:bCs/>
          <w:color w:val="000000"/>
          <w:sz w:val="32"/>
          <w:szCs w:val="32"/>
        </w:rPr>
        <w:t xml:space="preserve"> (</w:t>
      </w:r>
      <w:r w:rsidR="0084778F" w:rsidRPr="003779A0">
        <w:rPr>
          <w:rFonts w:ascii="TH SarabunPSK" w:hAnsi="TH SarabunPSK" w:cs="TH SarabunPSK" w:hint="cs"/>
          <w:b/>
          <w:bCs/>
          <w:color w:val="000000"/>
          <w:sz w:val="32"/>
          <w:szCs w:val="32"/>
          <w:cs/>
        </w:rPr>
        <w:t xml:space="preserve">ร้อยละ </w:t>
      </w:r>
      <w:r w:rsidR="0084778F" w:rsidRPr="003779A0">
        <w:rPr>
          <w:rFonts w:ascii="TH SarabunPSK" w:hAnsi="TH SarabunPSK" w:cs="TH SarabunPSK"/>
          <w:b/>
          <w:bCs/>
          <w:color w:val="000000"/>
          <w:sz w:val="32"/>
          <w:szCs w:val="32"/>
        </w:rPr>
        <w:t>60)</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1440"/>
      </w:tblGrid>
      <w:tr w:rsidR="0084778F" w:rsidRPr="00FC04A1" w14:paraId="28853759" w14:textId="77777777" w:rsidTr="00B56553">
        <w:tc>
          <w:tcPr>
            <w:tcW w:w="6660" w:type="dxa"/>
          </w:tcPr>
          <w:p w14:paraId="081D0C03" w14:textId="091820A2" w:rsidR="0084778F" w:rsidRPr="00FC04A1" w:rsidRDefault="0084778F" w:rsidP="004F5630">
            <w:pPr>
              <w:jc w:val="center"/>
              <w:rPr>
                <w:rFonts w:ascii="TH SarabunPSK" w:hAnsi="TH SarabunPSK" w:cs="TH SarabunPSK"/>
                <w:sz w:val="32"/>
                <w:szCs w:val="32"/>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r w:rsidRPr="00FC04A1">
              <w:rPr>
                <w:rFonts w:ascii="TH SarabunPSK" w:hAnsi="TH SarabunPSK" w:cs="TH SarabunPSK" w:hint="cs"/>
                <w:sz w:val="32"/>
                <w:szCs w:val="32"/>
                <w:cs/>
              </w:rPr>
              <w:t>ได้รับการดูแลเฝ้าระวังต่อเนื</w:t>
            </w:r>
            <w:r w:rsidR="0072110C">
              <w:rPr>
                <w:rFonts w:ascii="TH SarabunPSK" w:hAnsi="TH SarabunPSK" w:cs="TH SarabunPSK" w:hint="cs"/>
                <w:sz w:val="32"/>
                <w:szCs w:val="32"/>
                <w:cs/>
              </w:rPr>
              <w:t>่อง</w:t>
            </w:r>
            <w:r w:rsidRPr="00FC04A1">
              <w:rPr>
                <w:rFonts w:ascii="TH SarabunPSK" w:hAnsi="TH SarabunPSK" w:cs="TH SarabunPSK" w:hint="cs"/>
                <w:sz w:val="32"/>
                <w:szCs w:val="32"/>
                <w:cs/>
              </w:rPr>
              <w:t>ที่</w:t>
            </w:r>
            <w:r w:rsidRPr="00FC04A1">
              <w:rPr>
                <w:rFonts w:ascii="TH SarabunPSK" w:hAnsi="TH SarabunPSK" w:cs="TH SarabunPSK"/>
                <w:sz w:val="32"/>
                <w:szCs w:val="32"/>
                <w:cs/>
              </w:rPr>
              <w:t>ไม่กลับเป็นซ้ำ</w:t>
            </w:r>
          </w:p>
        </w:tc>
        <w:tc>
          <w:tcPr>
            <w:tcW w:w="1440" w:type="dxa"/>
            <w:vMerge w:val="restart"/>
            <w:vAlign w:val="center"/>
          </w:tcPr>
          <w:p w14:paraId="5D628B41" w14:textId="77777777"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sz w:val="32"/>
                <w:szCs w:val="32"/>
              </w:rPr>
              <w:t>X 100</w:t>
            </w:r>
          </w:p>
        </w:tc>
      </w:tr>
      <w:tr w:rsidR="0084778F" w:rsidRPr="00FC04A1" w14:paraId="33CAD4E2" w14:textId="77777777" w:rsidTr="00B56553">
        <w:tc>
          <w:tcPr>
            <w:tcW w:w="6660" w:type="dxa"/>
          </w:tcPr>
          <w:p w14:paraId="19A9190B" w14:textId="6521DA63" w:rsidR="0084778F" w:rsidRPr="00FC04A1" w:rsidRDefault="0084778F" w:rsidP="00CF602C">
            <w:pPr>
              <w:jc w:val="center"/>
              <w:rPr>
                <w:rFonts w:ascii="TH SarabunPSK" w:hAnsi="TH SarabunPSK" w:cs="TH SarabunPSK"/>
                <w:sz w:val="32"/>
                <w:szCs w:val="32"/>
                <w:cs/>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r w:rsidR="00EB0288" w:rsidRPr="00FC04A1">
              <w:rPr>
                <w:rFonts w:ascii="TH SarabunPSK" w:hAnsi="TH SarabunPSK" w:cs="TH SarabunPSK" w:hint="cs"/>
                <w:sz w:val="32"/>
                <w:szCs w:val="32"/>
                <w:cs/>
              </w:rPr>
              <w:t>ได้รับการดูแลเฝ้าระวังต่อเนื่องบน</w:t>
            </w:r>
            <w:r w:rsidR="00EB0288" w:rsidRPr="002C40B1">
              <w:rPr>
                <w:rFonts w:ascii="TH SarabunPSK" w:hAnsi="TH SarabunPSK" w:cs="TH SarabunPSK" w:hint="cs"/>
                <w:sz w:val="32"/>
                <w:szCs w:val="32"/>
                <w:cs/>
              </w:rPr>
              <w:t>ระบบดิจิทัล</w:t>
            </w:r>
          </w:p>
        </w:tc>
        <w:tc>
          <w:tcPr>
            <w:tcW w:w="1440" w:type="dxa"/>
            <w:vMerge/>
          </w:tcPr>
          <w:p w14:paraId="073267F5" w14:textId="77777777" w:rsidR="0084778F" w:rsidRPr="00FC04A1" w:rsidRDefault="0084778F" w:rsidP="00B56553">
            <w:pPr>
              <w:jc w:val="thaiDistribute"/>
              <w:rPr>
                <w:rFonts w:ascii="TH SarabunPSK" w:hAnsi="TH SarabunPSK" w:cs="TH SarabunPSK"/>
                <w:sz w:val="32"/>
                <w:szCs w:val="32"/>
              </w:rPr>
            </w:pPr>
          </w:p>
        </w:tc>
      </w:tr>
    </w:tbl>
    <w:p w14:paraId="6DE9FD61" w14:textId="05CDFA32" w:rsidR="00BF36A6" w:rsidRPr="003779A0" w:rsidRDefault="003779A0" w:rsidP="003779A0">
      <w:pPr>
        <w:pStyle w:val="Default"/>
        <w:ind w:firstLine="360"/>
        <w:jc w:val="thaiDistribute"/>
        <w:rPr>
          <w:b/>
          <w:bCs/>
          <w:sz w:val="32"/>
          <w:szCs w:val="32"/>
        </w:rPr>
      </w:pPr>
      <w:r w:rsidRPr="003779A0">
        <w:rPr>
          <w:rFonts w:hint="cs"/>
          <w:b/>
          <w:bCs/>
          <w:sz w:val="32"/>
          <w:szCs w:val="32"/>
          <w:cs/>
        </w:rPr>
        <w:t>9.</w:t>
      </w:r>
      <w:r w:rsidR="007C58D6" w:rsidRPr="003779A0">
        <w:rPr>
          <w:b/>
          <w:bCs/>
          <w:sz w:val="32"/>
          <w:szCs w:val="32"/>
        </w:rPr>
        <w:t>3</w:t>
      </w:r>
      <w:r w:rsidR="00CF1396" w:rsidRPr="003779A0">
        <w:rPr>
          <w:b/>
          <w:bCs/>
          <w:sz w:val="32"/>
          <w:szCs w:val="32"/>
        </w:rPr>
        <w:t xml:space="preserve">) </w:t>
      </w:r>
      <w:r w:rsidR="00BF36A6" w:rsidRPr="003779A0">
        <w:rPr>
          <w:rFonts w:hint="cs"/>
          <w:b/>
          <w:bCs/>
          <w:sz w:val="32"/>
          <w:szCs w:val="32"/>
          <w:cs/>
        </w:rPr>
        <w:t>อุบัติการณ์ความรุนแรงจากผู้ป่วยจิตเวชและยาเสพติด</w:t>
      </w:r>
      <w:r w:rsidR="00BF36A6" w:rsidRPr="003779A0">
        <w:rPr>
          <w:b/>
          <w:bCs/>
          <w:snapToGrid w:val="0"/>
          <w:sz w:val="32"/>
          <w:szCs w:val="32"/>
          <w:cs/>
        </w:rPr>
        <w:t>ในเขตสุขภาพ</w:t>
      </w:r>
      <w:r w:rsidR="00BF36A6" w:rsidRPr="003779A0">
        <w:rPr>
          <w:b/>
          <w:bCs/>
          <w:sz w:val="32"/>
          <w:szCs w:val="32"/>
          <w:cs/>
        </w:rPr>
        <w:t xml:space="preserve"> </w:t>
      </w:r>
    </w:p>
    <w:p w14:paraId="44AA5A2A" w14:textId="255C3E15" w:rsidR="007C58D6" w:rsidRPr="003779A0" w:rsidRDefault="00053827" w:rsidP="00677947">
      <w:pPr>
        <w:pStyle w:val="Default"/>
        <w:jc w:val="thaiDistribute"/>
        <w:rPr>
          <w:b/>
          <w:bCs/>
          <w:sz w:val="12"/>
          <w:szCs w:val="12"/>
        </w:rPr>
      </w:pPr>
      <w:r w:rsidRPr="003779A0">
        <w:rPr>
          <w:rFonts w:hint="cs"/>
          <w:b/>
          <w:bCs/>
          <w:sz w:val="32"/>
          <w:szCs w:val="32"/>
          <w:cs/>
        </w:rPr>
        <w:t xml:space="preserve">         </w:t>
      </w:r>
      <w:r w:rsidR="003779A0">
        <w:rPr>
          <w:rFonts w:hint="cs"/>
          <w:b/>
          <w:bCs/>
          <w:sz w:val="32"/>
          <w:szCs w:val="32"/>
          <w:cs/>
        </w:rPr>
        <w:t>9.</w:t>
      </w:r>
      <w:r w:rsidR="005E1CA2" w:rsidRPr="003779A0">
        <w:rPr>
          <w:rFonts w:hint="cs"/>
          <w:b/>
          <w:bCs/>
          <w:sz w:val="32"/>
          <w:szCs w:val="32"/>
          <w:cs/>
        </w:rPr>
        <w:t>3.1</w:t>
      </w:r>
      <w:r w:rsidRPr="003779A0">
        <w:rPr>
          <w:rFonts w:hint="cs"/>
          <w:b/>
          <w:bCs/>
          <w:sz w:val="32"/>
          <w:szCs w:val="32"/>
          <w:cs/>
        </w:rPr>
        <w:t xml:space="preserve"> </w:t>
      </w:r>
      <w:r w:rsidR="00677947" w:rsidRPr="003779A0">
        <w:rPr>
          <w:rFonts w:hint="cs"/>
          <w:b/>
          <w:bCs/>
          <w:sz w:val="32"/>
          <w:szCs w:val="32"/>
          <w:cs/>
        </w:rPr>
        <w:t>อุบัติการณ์ความรุนแรงจากผู้ป่วยจิตเวชและยาเสพติด</w:t>
      </w:r>
      <w:r w:rsidR="00677947" w:rsidRPr="003779A0">
        <w:rPr>
          <w:b/>
          <w:bCs/>
          <w:snapToGrid w:val="0"/>
          <w:sz w:val="32"/>
          <w:szCs w:val="32"/>
          <w:cs/>
        </w:rPr>
        <w:t>ในเขตสุขภาพ</w:t>
      </w:r>
      <w:r w:rsidR="007C4942" w:rsidRPr="003779A0">
        <w:rPr>
          <w:rFonts w:hint="cs"/>
          <w:b/>
          <w:bCs/>
          <w:snapToGrid w:val="0"/>
          <w:sz w:val="32"/>
          <w:szCs w:val="32"/>
          <w:cs/>
        </w:rPr>
        <w:t xml:space="preserve"> ปี 2566</w:t>
      </w:r>
      <w:r w:rsidR="00677947" w:rsidRPr="003779A0">
        <w:rPr>
          <w:rFonts w:hint="cs"/>
          <w:b/>
          <w:bCs/>
          <w:sz w:val="12"/>
          <w:szCs w:val="12"/>
          <w:cs/>
        </w:rPr>
        <w:t xml:space="preserve"> </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1440"/>
      </w:tblGrid>
      <w:tr w:rsidR="00CF1396" w:rsidRPr="00B56553" w14:paraId="37BDA801" w14:textId="77777777" w:rsidTr="00412D0A">
        <w:tc>
          <w:tcPr>
            <w:tcW w:w="6660" w:type="dxa"/>
          </w:tcPr>
          <w:p w14:paraId="5C56D018" w14:textId="77777777" w:rsidR="00FA51B7" w:rsidRPr="00FA51B7" w:rsidRDefault="00166741" w:rsidP="00CF1396">
            <w:pPr>
              <w:jc w:val="center"/>
              <w:rPr>
                <w:rFonts w:ascii="TH SarabunPSK" w:eastAsia="Times New Roman" w:hAnsi="TH SarabunPSK" w:cs="TH SarabunPSK"/>
                <w:snapToGrid w:val="0"/>
                <w:color w:val="000000"/>
                <w:sz w:val="32"/>
                <w:szCs w:val="32"/>
              </w:rPr>
            </w:pPr>
            <w:r w:rsidRPr="00FA51B7">
              <w:rPr>
                <w:rFonts w:ascii="TH SarabunPSK" w:eastAsia="Times New Roman" w:hAnsi="TH SarabunPSK" w:cs="TH SarabunPSK" w:hint="cs"/>
                <w:snapToGrid w:val="0"/>
                <w:color w:val="000000"/>
                <w:sz w:val="32"/>
                <w:szCs w:val="32"/>
                <w:cs/>
              </w:rPr>
              <w:t>จำนวน</w:t>
            </w:r>
            <w:r w:rsidR="00901B59" w:rsidRPr="00FA51B7">
              <w:rPr>
                <w:rFonts w:ascii="TH SarabunPSK" w:eastAsia="Times New Roman" w:hAnsi="TH SarabunPSK" w:cs="TH SarabunPSK" w:hint="cs"/>
                <w:snapToGrid w:val="0"/>
                <w:color w:val="000000"/>
                <w:sz w:val="32"/>
                <w:szCs w:val="32"/>
                <w:cs/>
              </w:rPr>
              <w:t>เหตุการณ์</w:t>
            </w:r>
            <w:r w:rsidRPr="00FA51B7">
              <w:rPr>
                <w:rFonts w:ascii="TH SarabunPSK" w:eastAsia="Times New Roman" w:hAnsi="TH SarabunPSK" w:cs="TH SarabunPSK"/>
                <w:snapToGrid w:val="0"/>
                <w:color w:val="000000"/>
                <w:sz w:val="32"/>
                <w:szCs w:val="32"/>
                <w:cs/>
              </w:rPr>
              <w:t>ความรุนแรงจากผู้ป่วยจิตเวชและยาเสพติดในเขตสุขภาพ</w:t>
            </w:r>
          </w:p>
          <w:p w14:paraId="5651D4B3" w14:textId="097A16A4" w:rsidR="00CF1396" w:rsidRPr="00B56553" w:rsidRDefault="00114C56" w:rsidP="00CF1396">
            <w:pPr>
              <w:jc w:val="center"/>
              <w:rPr>
                <w:rFonts w:ascii="TH SarabunPSK" w:hAnsi="TH SarabunPSK" w:cs="TH SarabunPSK"/>
                <w:color w:val="000000"/>
                <w:sz w:val="32"/>
                <w:szCs w:val="32"/>
              </w:rPr>
            </w:pPr>
            <w:r w:rsidRPr="00FA51B7">
              <w:rPr>
                <w:rFonts w:ascii="TH SarabunPSK" w:hAnsi="TH SarabunPSK" w:cs="TH SarabunPSK"/>
                <w:color w:val="000000"/>
                <w:sz w:val="32"/>
                <w:szCs w:val="32"/>
                <w:cs/>
              </w:rPr>
              <w:t>ปี</w:t>
            </w:r>
            <w:r w:rsidR="00FA51B7" w:rsidRPr="00FA51B7">
              <w:rPr>
                <w:rFonts w:ascii="TH SarabunPSK" w:hAnsi="TH SarabunPSK" w:cs="TH SarabunPSK" w:hint="cs"/>
                <w:color w:val="000000"/>
                <w:sz w:val="32"/>
                <w:szCs w:val="32"/>
                <w:cs/>
              </w:rPr>
              <w:t>งบประมาณ</w:t>
            </w:r>
            <w:r w:rsidRPr="00FA51B7">
              <w:rPr>
                <w:rFonts w:ascii="TH SarabunPSK" w:hAnsi="TH SarabunPSK" w:cs="TH SarabunPSK"/>
                <w:color w:val="000000"/>
                <w:sz w:val="32"/>
                <w:szCs w:val="32"/>
                <w:cs/>
              </w:rPr>
              <w:t xml:space="preserve"> </w:t>
            </w:r>
            <w:r w:rsidRPr="00FA51B7">
              <w:rPr>
                <w:rFonts w:ascii="TH SarabunPSK" w:hAnsi="TH SarabunPSK" w:cs="TH SarabunPSK"/>
                <w:color w:val="000000"/>
                <w:sz w:val="32"/>
                <w:szCs w:val="32"/>
              </w:rPr>
              <w:t>2566</w:t>
            </w:r>
          </w:p>
        </w:tc>
        <w:tc>
          <w:tcPr>
            <w:tcW w:w="1440" w:type="dxa"/>
            <w:vMerge w:val="restart"/>
            <w:vAlign w:val="center"/>
          </w:tcPr>
          <w:p w14:paraId="1C59AFE5" w14:textId="77777777" w:rsidR="00CF1396" w:rsidRPr="00B56553" w:rsidRDefault="00CF1396" w:rsidP="00412D0A">
            <w:pPr>
              <w:jc w:val="center"/>
              <w:rPr>
                <w:rFonts w:ascii="TH SarabunPSK" w:hAnsi="TH SarabunPSK" w:cs="TH SarabunPSK"/>
                <w:color w:val="000000"/>
                <w:sz w:val="32"/>
                <w:szCs w:val="32"/>
              </w:rPr>
            </w:pPr>
            <w:r w:rsidRPr="00B56553">
              <w:rPr>
                <w:rFonts w:ascii="TH SarabunPSK" w:hAnsi="TH SarabunPSK" w:cs="TH SarabunPSK"/>
                <w:color w:val="000000"/>
                <w:sz w:val="32"/>
                <w:szCs w:val="32"/>
              </w:rPr>
              <w:t>X 100</w:t>
            </w:r>
            <w:r w:rsidR="00166741" w:rsidRPr="00B56553">
              <w:rPr>
                <w:rFonts w:ascii="TH SarabunPSK" w:hAnsi="TH SarabunPSK" w:cs="TH SarabunPSK"/>
                <w:color w:val="000000"/>
                <w:sz w:val="32"/>
                <w:szCs w:val="32"/>
              </w:rPr>
              <w:t>,000</w:t>
            </w:r>
          </w:p>
        </w:tc>
      </w:tr>
      <w:tr w:rsidR="00CF1396" w:rsidRPr="00B56553" w14:paraId="604C1625" w14:textId="77777777" w:rsidTr="00412D0A">
        <w:tc>
          <w:tcPr>
            <w:tcW w:w="6660" w:type="dxa"/>
          </w:tcPr>
          <w:p w14:paraId="01E2F09B" w14:textId="77777777" w:rsidR="00CF1396" w:rsidRPr="00B56553" w:rsidRDefault="00CF1396" w:rsidP="00412D0A">
            <w:pPr>
              <w:jc w:val="center"/>
              <w:rPr>
                <w:rFonts w:ascii="TH SarabunPSK" w:hAnsi="TH SarabunPSK" w:cs="TH SarabunPSK"/>
                <w:color w:val="000000"/>
                <w:sz w:val="32"/>
                <w:szCs w:val="32"/>
              </w:rPr>
            </w:pPr>
            <w:r w:rsidRPr="00B56553">
              <w:rPr>
                <w:rFonts w:ascii="TH SarabunPSK" w:hAnsi="TH SarabunPSK" w:cs="TH SarabunPSK" w:hint="cs"/>
                <w:color w:val="000000"/>
                <w:sz w:val="32"/>
                <w:szCs w:val="32"/>
                <w:cs/>
              </w:rPr>
              <w:t>จำนวน</w:t>
            </w:r>
            <w:r w:rsidR="00166741" w:rsidRPr="00B56553">
              <w:rPr>
                <w:rFonts w:ascii="TH SarabunPSK" w:hAnsi="TH SarabunPSK" w:cs="TH SarabunPSK"/>
                <w:color w:val="000000"/>
                <w:sz w:val="32"/>
                <w:szCs w:val="32"/>
                <w:cs/>
              </w:rPr>
              <w:t>ประชากร</w:t>
            </w:r>
            <w:r w:rsidR="0084778F" w:rsidRPr="00B56553">
              <w:rPr>
                <w:rFonts w:ascii="TH SarabunPSK" w:hAnsi="TH SarabunPSK" w:cs="TH SarabunPSK" w:hint="cs"/>
                <w:color w:val="000000"/>
                <w:sz w:val="32"/>
                <w:szCs w:val="32"/>
                <w:cs/>
              </w:rPr>
              <w:t>กลางปี</w:t>
            </w:r>
            <w:r w:rsidR="0007736F">
              <w:rPr>
                <w:rFonts w:ascii="TH SarabunPSK" w:hAnsi="TH SarabunPSK" w:cs="TH SarabunPSK" w:hint="cs"/>
                <w:color w:val="000000"/>
                <w:sz w:val="32"/>
                <w:szCs w:val="32"/>
                <w:cs/>
              </w:rPr>
              <w:t xml:space="preserve"> 2565</w:t>
            </w:r>
            <w:r w:rsidR="00166741" w:rsidRPr="00B56553">
              <w:rPr>
                <w:rFonts w:ascii="TH SarabunPSK" w:hAnsi="TH SarabunPSK" w:cs="TH SarabunPSK"/>
                <w:color w:val="000000"/>
                <w:sz w:val="32"/>
                <w:szCs w:val="32"/>
                <w:cs/>
              </w:rPr>
              <w:t xml:space="preserve"> อายุ 15 ปีขึ้นไป</w:t>
            </w:r>
          </w:p>
        </w:tc>
        <w:tc>
          <w:tcPr>
            <w:tcW w:w="1440" w:type="dxa"/>
            <w:vMerge/>
          </w:tcPr>
          <w:p w14:paraId="7A350D4C" w14:textId="77777777" w:rsidR="00CF1396" w:rsidRPr="00B56553" w:rsidRDefault="00CF1396" w:rsidP="00412D0A">
            <w:pPr>
              <w:jc w:val="thaiDistribute"/>
              <w:rPr>
                <w:rFonts w:ascii="TH SarabunPSK" w:hAnsi="TH SarabunPSK" w:cs="TH SarabunPSK"/>
                <w:color w:val="000000"/>
                <w:sz w:val="32"/>
                <w:szCs w:val="32"/>
              </w:rPr>
            </w:pPr>
          </w:p>
        </w:tc>
      </w:tr>
    </w:tbl>
    <w:p w14:paraId="61FA6BD2" w14:textId="65493539" w:rsidR="00CF1396" w:rsidRDefault="00CF1396" w:rsidP="00CF1396">
      <w:pPr>
        <w:jc w:val="thaiDistribute"/>
        <w:rPr>
          <w:rFonts w:ascii="TH SarabunPSK" w:hAnsi="TH SarabunPSK" w:cs="TH SarabunPSK"/>
          <w:b/>
          <w:bCs/>
          <w:color w:val="000000"/>
          <w:sz w:val="12"/>
          <w:szCs w:val="12"/>
        </w:rPr>
      </w:pPr>
    </w:p>
    <w:p w14:paraId="448BA638" w14:textId="3C749C5E" w:rsidR="006E4B05" w:rsidRDefault="006E4B05" w:rsidP="00CF1396">
      <w:pPr>
        <w:jc w:val="thaiDistribute"/>
        <w:rPr>
          <w:rFonts w:ascii="TH SarabunPSK" w:hAnsi="TH SarabunPSK" w:cs="TH SarabunPSK"/>
          <w:b/>
          <w:bCs/>
          <w:color w:val="000000"/>
          <w:sz w:val="12"/>
          <w:szCs w:val="12"/>
        </w:rPr>
      </w:pPr>
    </w:p>
    <w:p w14:paraId="609F9CCF" w14:textId="664FA928" w:rsidR="006E4B05" w:rsidRDefault="006E4B05" w:rsidP="00CF1396">
      <w:pPr>
        <w:jc w:val="thaiDistribute"/>
        <w:rPr>
          <w:rFonts w:ascii="TH SarabunPSK" w:hAnsi="TH SarabunPSK" w:cs="TH SarabunPSK"/>
          <w:b/>
          <w:bCs/>
          <w:color w:val="000000"/>
          <w:sz w:val="12"/>
          <w:szCs w:val="12"/>
        </w:rPr>
      </w:pPr>
    </w:p>
    <w:p w14:paraId="19195C51" w14:textId="7CF761C5" w:rsidR="006E4B05" w:rsidRDefault="006E4B05" w:rsidP="00CF1396">
      <w:pPr>
        <w:jc w:val="thaiDistribute"/>
        <w:rPr>
          <w:rFonts w:ascii="TH SarabunPSK" w:hAnsi="TH SarabunPSK" w:cs="TH SarabunPSK"/>
          <w:b/>
          <w:bCs/>
          <w:color w:val="000000"/>
          <w:sz w:val="12"/>
          <w:szCs w:val="12"/>
        </w:rPr>
      </w:pPr>
    </w:p>
    <w:p w14:paraId="396EB44F" w14:textId="67080A59" w:rsidR="006E4B05" w:rsidRDefault="006E4B05" w:rsidP="00CF1396">
      <w:pPr>
        <w:jc w:val="thaiDistribute"/>
        <w:rPr>
          <w:rFonts w:ascii="TH SarabunPSK" w:hAnsi="TH SarabunPSK" w:cs="TH SarabunPSK"/>
          <w:b/>
          <w:bCs/>
          <w:color w:val="000000"/>
          <w:sz w:val="12"/>
          <w:szCs w:val="12"/>
        </w:rPr>
      </w:pPr>
    </w:p>
    <w:p w14:paraId="3A81D565" w14:textId="77777777" w:rsidR="006E4B05" w:rsidRPr="00B56553" w:rsidRDefault="006E4B05" w:rsidP="00CF1396">
      <w:pPr>
        <w:jc w:val="thaiDistribute"/>
        <w:rPr>
          <w:rFonts w:ascii="TH SarabunPSK" w:hAnsi="TH SarabunPSK" w:cs="TH SarabunPSK"/>
          <w:b/>
          <w:bCs/>
          <w:color w:val="000000"/>
          <w:sz w:val="12"/>
          <w:szCs w:val="12"/>
        </w:rPr>
      </w:pPr>
    </w:p>
    <w:p w14:paraId="429839D1" w14:textId="6CC93E8D" w:rsidR="00114C56" w:rsidRPr="00FF06D0" w:rsidRDefault="007F613C" w:rsidP="007B5D0F">
      <w:pPr>
        <w:pStyle w:val="FootnoteText"/>
        <w:jc w:val="thaiDistribute"/>
        <w:outlineLvl w:val="0"/>
        <w:rPr>
          <w:rFonts w:ascii="TH SarabunPSK" w:hAnsi="TH SarabunPSK" w:cs="TH SarabunPSK"/>
          <w:b/>
          <w:bCs/>
          <w:snapToGrid w:val="0"/>
          <w:sz w:val="32"/>
          <w:szCs w:val="32"/>
        </w:rPr>
      </w:pPr>
      <w:r>
        <w:rPr>
          <w:rFonts w:ascii="TH SarabunPSK" w:hAnsi="TH SarabunPSK" w:cs="TH SarabunPSK" w:hint="cs"/>
          <w:b/>
          <w:bCs/>
          <w:snapToGrid w:val="0"/>
          <w:sz w:val="32"/>
          <w:szCs w:val="32"/>
          <w:cs/>
        </w:rPr>
        <w:t xml:space="preserve">   </w:t>
      </w:r>
      <w:r w:rsidR="001F76BB">
        <w:rPr>
          <w:rFonts w:ascii="TH SarabunPSK" w:hAnsi="TH SarabunPSK" w:cs="TH SarabunPSK" w:hint="cs"/>
          <w:b/>
          <w:bCs/>
          <w:snapToGrid w:val="0"/>
          <w:sz w:val="32"/>
          <w:szCs w:val="32"/>
          <w:cs/>
        </w:rPr>
        <w:t xml:space="preserve">  </w:t>
      </w:r>
      <w:r w:rsidR="007C58D6" w:rsidRPr="00114C56">
        <w:rPr>
          <w:rFonts w:ascii="TH SarabunPSK" w:hAnsi="TH SarabunPSK" w:cs="TH SarabunPSK" w:hint="cs"/>
          <w:b/>
          <w:bCs/>
          <w:snapToGrid w:val="0"/>
          <w:sz w:val="32"/>
          <w:szCs w:val="32"/>
          <w:cs/>
        </w:rPr>
        <w:t>หมายเหตุ</w:t>
      </w:r>
      <w:r w:rsidR="007C58D6" w:rsidRPr="00114C56">
        <w:rPr>
          <w:rFonts w:ascii="TH SarabunPSK" w:hAnsi="TH SarabunPSK" w:cs="TH SarabunPSK" w:hint="cs"/>
          <w:snapToGrid w:val="0"/>
          <w:sz w:val="24"/>
          <w:szCs w:val="24"/>
          <w:cs/>
        </w:rPr>
        <w:t xml:space="preserve"> </w:t>
      </w:r>
      <w:r w:rsidR="00114C56" w:rsidRPr="00114C56">
        <w:rPr>
          <w:rFonts w:ascii="TH SarabunPSK" w:hAnsi="TH SarabunPSK" w:cs="TH SarabunPSK"/>
          <w:snapToGrid w:val="0"/>
          <w:sz w:val="32"/>
          <w:szCs w:val="32"/>
        </w:rPr>
        <w:t>:</w:t>
      </w:r>
      <w:r w:rsidR="00114C56">
        <w:rPr>
          <w:rFonts w:ascii="TH SarabunPSK" w:hAnsi="TH SarabunPSK" w:cs="TH SarabunPSK"/>
          <w:b/>
          <w:bCs/>
          <w:snapToGrid w:val="0"/>
          <w:sz w:val="40"/>
          <w:szCs w:val="40"/>
        </w:rPr>
        <w:t xml:space="preserve"> </w:t>
      </w:r>
      <w:r w:rsidR="00114C56" w:rsidRPr="001F76BB">
        <w:rPr>
          <w:rFonts w:ascii="TH SarabunPSK" w:hAnsi="TH SarabunPSK" w:cs="TH SarabunPSK" w:hint="cs"/>
          <w:snapToGrid w:val="0"/>
          <w:sz w:val="32"/>
          <w:szCs w:val="32"/>
          <w:cs/>
        </w:rPr>
        <w:t>ข้อมูลการคำนวณอุบัติการณ์</w:t>
      </w:r>
      <w:r w:rsidR="00114C56" w:rsidRPr="001F76BB">
        <w:rPr>
          <w:rFonts w:ascii="TH SarabunPSK" w:hAnsi="TH SarabunPSK" w:cs="TH SarabunPSK"/>
          <w:snapToGrid w:val="0"/>
          <w:sz w:val="32"/>
          <w:szCs w:val="32"/>
          <w:cs/>
        </w:rPr>
        <w:t>ความรุนแรงจากผู้ป่วยจิตเวชและยาเสพติดในเขตสุขภาพ</w:t>
      </w:r>
      <w:r w:rsidR="00114C56" w:rsidRPr="001F76BB">
        <w:rPr>
          <w:rFonts w:ascii="TH SarabunPSK" w:hAnsi="TH SarabunPSK" w:cs="TH SarabunPSK" w:hint="cs"/>
          <w:snapToGrid w:val="0"/>
          <w:sz w:val="32"/>
          <w:szCs w:val="32"/>
          <w:cs/>
        </w:rPr>
        <w:t>มาจาก</w:t>
      </w:r>
    </w:p>
    <w:p w14:paraId="196E6AFE" w14:textId="0ACC4B32" w:rsidR="00D41AFB" w:rsidRPr="00114C56" w:rsidRDefault="00D41AFB" w:rsidP="007B5D0F">
      <w:pPr>
        <w:pStyle w:val="FootnoteText"/>
        <w:jc w:val="thaiDistribute"/>
        <w:outlineLvl w:val="0"/>
        <w:rPr>
          <w:rFonts w:ascii="TH SarabunPSK" w:hAnsi="TH SarabunPSK" w:cs="TH SarabunPSK"/>
          <w:snapToGrid w:val="0"/>
          <w:sz w:val="32"/>
          <w:szCs w:val="32"/>
          <w:cs/>
        </w:rPr>
      </w:pPr>
      <w:r w:rsidRPr="00D41AFB">
        <w:rPr>
          <w:rFonts w:ascii="TH SarabunPSK" w:hAnsi="TH SarabunPSK" w:cs="TH SarabunPSK" w:hint="cs"/>
          <w:snapToGrid w:val="0"/>
          <w:sz w:val="32"/>
          <w:szCs w:val="32"/>
          <w:u w:val="single"/>
          <w:cs/>
        </w:rPr>
        <w:lastRenderedPageBreak/>
        <w:t>ตัวตั้ง</w:t>
      </w:r>
      <w:r w:rsidRPr="00D41AFB">
        <w:rPr>
          <w:rFonts w:ascii="TH SarabunPSK" w:hAnsi="TH SarabunPSK" w:cs="TH SarabunPSK"/>
          <w:snapToGrid w:val="0"/>
          <w:sz w:val="32"/>
          <w:szCs w:val="32"/>
        </w:rPr>
        <w:t xml:space="preserve"> :</w:t>
      </w:r>
      <w:r w:rsidR="00114C56">
        <w:rPr>
          <w:rFonts w:ascii="TH SarabunPSK" w:hAnsi="TH SarabunPSK" w:cs="TH SarabunPSK" w:hint="cs"/>
          <w:snapToGrid w:val="0"/>
          <w:sz w:val="32"/>
          <w:szCs w:val="32"/>
          <w:cs/>
        </w:rPr>
        <w:t xml:space="preserve"> </w:t>
      </w:r>
      <w:r w:rsidR="00114C56" w:rsidRPr="00114C56">
        <w:rPr>
          <w:rFonts w:ascii="TH SarabunPSK" w:hAnsi="TH SarabunPSK" w:cs="TH SarabunPSK"/>
          <w:snapToGrid w:val="0"/>
          <w:sz w:val="32"/>
          <w:szCs w:val="32"/>
          <w:cs/>
        </w:rPr>
        <w:t>จำนวนเหตุการณ์ความรุนแรงจากผู้ป่วยจิตเวชและยาเสพติด</w:t>
      </w:r>
      <w:r w:rsidR="00114C56">
        <w:rPr>
          <w:rFonts w:ascii="TH SarabunPSK" w:hAnsi="TH SarabunPSK" w:cs="TH SarabunPSK"/>
          <w:snapToGrid w:val="0"/>
          <w:sz w:val="32"/>
          <w:szCs w:val="32"/>
        </w:rPr>
        <w:t xml:space="preserve"> </w:t>
      </w:r>
      <w:r w:rsidR="00114C56">
        <w:rPr>
          <w:rFonts w:ascii="TH SarabunPSK" w:hAnsi="TH SarabunPSK" w:cs="TH SarabunPSK" w:hint="cs"/>
          <w:snapToGrid w:val="0"/>
          <w:sz w:val="32"/>
          <w:szCs w:val="32"/>
          <w:cs/>
        </w:rPr>
        <w:t xml:space="preserve">นำมาจากฐานข้อมูล </w:t>
      </w:r>
      <w:r w:rsidR="00114C56">
        <w:rPr>
          <w:rFonts w:ascii="TH SarabunPSK" w:hAnsi="TH SarabunPSK" w:cs="TH SarabunPSK"/>
          <w:snapToGrid w:val="0"/>
          <w:sz w:val="32"/>
          <w:szCs w:val="32"/>
        </w:rPr>
        <w:t xml:space="preserve">Health Data Center </w:t>
      </w:r>
      <w:r w:rsidR="00114C56" w:rsidRPr="00FF06D0">
        <w:rPr>
          <w:rFonts w:ascii="TH SarabunPSK" w:hAnsi="TH SarabunPSK" w:cs="TH SarabunPSK" w:hint="cs"/>
          <w:snapToGrid w:val="0"/>
          <w:color w:val="000000" w:themeColor="text1"/>
          <w:sz w:val="32"/>
          <w:szCs w:val="32"/>
          <w:u w:val="single"/>
          <w:cs/>
        </w:rPr>
        <w:t>(จำนวนผู้ป่วยก่อความรุนแรง (</w:t>
      </w:r>
      <w:r w:rsidR="00114C56" w:rsidRPr="00FF06D0">
        <w:rPr>
          <w:rFonts w:ascii="TH SarabunPSK" w:hAnsi="TH SarabunPSK" w:cs="TH SarabunPSK"/>
          <w:snapToGrid w:val="0"/>
          <w:color w:val="000000" w:themeColor="text1"/>
          <w:sz w:val="32"/>
          <w:szCs w:val="32"/>
          <w:u w:val="single"/>
        </w:rPr>
        <w:t>SMI-V</w:t>
      </w:r>
      <w:r w:rsidR="00114C56" w:rsidRPr="00FF06D0">
        <w:rPr>
          <w:rFonts w:ascii="TH SarabunPSK" w:hAnsi="TH SarabunPSK" w:cs="TH SarabunPSK" w:hint="cs"/>
          <w:snapToGrid w:val="0"/>
          <w:color w:val="000000" w:themeColor="text1"/>
          <w:sz w:val="32"/>
          <w:szCs w:val="32"/>
          <w:u w:val="single"/>
          <w:cs/>
        </w:rPr>
        <w:t>)</w:t>
      </w:r>
      <w:r w:rsidR="00114C56" w:rsidRPr="00FF06D0">
        <w:rPr>
          <w:rFonts w:ascii="TH SarabunPSK" w:hAnsi="TH SarabunPSK" w:cs="TH SarabunPSK"/>
          <w:snapToGrid w:val="0"/>
          <w:color w:val="000000" w:themeColor="text1"/>
          <w:sz w:val="32"/>
          <w:szCs w:val="32"/>
          <w:u w:val="single"/>
        </w:rPr>
        <w:t xml:space="preserve"> </w:t>
      </w:r>
      <w:r w:rsidR="00114C56" w:rsidRPr="00FF06D0">
        <w:rPr>
          <w:rFonts w:ascii="TH SarabunPSK" w:hAnsi="TH SarabunPSK" w:cs="TH SarabunPSK" w:hint="cs"/>
          <w:snapToGrid w:val="0"/>
          <w:color w:val="000000" w:themeColor="text1"/>
          <w:sz w:val="32"/>
          <w:szCs w:val="32"/>
          <w:u w:val="single"/>
          <w:cs/>
        </w:rPr>
        <w:t>สะสมในปี รวมกับจำนวนผู้ป่วยก่อความรุนแรงซ้ำในปี)</w:t>
      </w:r>
      <w:r w:rsidR="00114C56">
        <w:rPr>
          <w:rFonts w:ascii="TH SarabunPSK" w:hAnsi="TH SarabunPSK" w:cs="TH SarabunPSK" w:hint="cs"/>
          <w:snapToGrid w:val="0"/>
          <w:sz w:val="32"/>
          <w:szCs w:val="32"/>
          <w:cs/>
        </w:rPr>
        <w:t xml:space="preserve"> </w:t>
      </w:r>
    </w:p>
    <w:p w14:paraId="3C0B3EC8" w14:textId="4EEEF64D" w:rsidR="00D41AFB" w:rsidRDefault="00D41AFB" w:rsidP="007B5D0F">
      <w:pPr>
        <w:pStyle w:val="FootnoteText"/>
        <w:jc w:val="thaiDistribute"/>
        <w:outlineLvl w:val="0"/>
        <w:rPr>
          <w:rFonts w:ascii="TH SarabunPSK" w:hAnsi="TH SarabunPSK" w:cs="TH SarabunPSK"/>
          <w:snapToGrid w:val="0"/>
          <w:sz w:val="32"/>
          <w:szCs w:val="32"/>
        </w:rPr>
      </w:pPr>
      <w:r w:rsidRPr="00D41AFB">
        <w:rPr>
          <w:rFonts w:ascii="TH SarabunPSK" w:hAnsi="TH SarabunPSK" w:cs="TH SarabunPSK" w:hint="cs"/>
          <w:snapToGrid w:val="0"/>
          <w:sz w:val="32"/>
          <w:szCs w:val="32"/>
          <w:u w:val="single"/>
          <w:cs/>
        </w:rPr>
        <w:t>ตัวหาร</w:t>
      </w:r>
      <w:r>
        <w:rPr>
          <w:rFonts w:ascii="TH SarabunPSK" w:hAnsi="TH SarabunPSK" w:cs="TH SarabunPSK" w:hint="cs"/>
          <w:snapToGrid w:val="0"/>
          <w:sz w:val="32"/>
          <w:szCs w:val="32"/>
          <w:cs/>
        </w:rPr>
        <w:t xml:space="preserve"> </w:t>
      </w:r>
      <w:r>
        <w:rPr>
          <w:rFonts w:ascii="TH SarabunPSK" w:hAnsi="TH SarabunPSK" w:cs="TH SarabunPSK"/>
          <w:snapToGrid w:val="0"/>
          <w:sz w:val="32"/>
          <w:szCs w:val="32"/>
        </w:rPr>
        <w:t>:</w:t>
      </w:r>
      <w:r w:rsidR="00114C56">
        <w:rPr>
          <w:rFonts w:ascii="TH SarabunPSK" w:hAnsi="TH SarabunPSK" w:cs="TH SarabunPSK" w:hint="cs"/>
          <w:snapToGrid w:val="0"/>
          <w:sz w:val="32"/>
          <w:szCs w:val="32"/>
          <w:cs/>
        </w:rPr>
        <w:t xml:space="preserve"> </w:t>
      </w:r>
      <w:r w:rsidR="00114C56" w:rsidRPr="00114C56">
        <w:rPr>
          <w:rFonts w:ascii="TH SarabunPSK" w:hAnsi="TH SarabunPSK" w:cs="TH SarabunPSK"/>
          <w:snapToGrid w:val="0"/>
          <w:sz w:val="32"/>
          <w:szCs w:val="32"/>
          <w:cs/>
        </w:rPr>
        <w:t>ประชากรทะเบียนราษฎร์ จำแนกรายอายุและเพศ สำนักบริหารการทะเบียน กรมการปกครอง กระทรวงมหาดไทย</w:t>
      </w:r>
    </w:p>
    <w:p w14:paraId="00FAF645" w14:textId="77777777" w:rsidR="00BE6E20" w:rsidRPr="00C359CE" w:rsidRDefault="00BE6E20" w:rsidP="007B5D0F">
      <w:pPr>
        <w:pStyle w:val="FootnoteText"/>
        <w:jc w:val="thaiDistribute"/>
        <w:outlineLvl w:val="0"/>
        <w:rPr>
          <w:rFonts w:ascii="TH SarabunPSK" w:hAnsi="TH SarabunPSK" w:cs="TH SarabunPSK"/>
          <w:b/>
          <w:bCs/>
          <w:snapToGrid w:val="0"/>
          <w:sz w:val="32"/>
          <w:szCs w:val="32"/>
        </w:rPr>
      </w:pPr>
    </w:p>
    <w:p w14:paraId="38A263B0" w14:textId="7FD5EB74" w:rsidR="00CD2EC6" w:rsidRPr="003779A0" w:rsidRDefault="00114C56" w:rsidP="003779A0">
      <w:pPr>
        <w:pStyle w:val="FootnoteText"/>
        <w:ind w:firstLine="720"/>
        <w:jc w:val="thaiDistribute"/>
        <w:outlineLvl w:val="0"/>
        <w:rPr>
          <w:rFonts w:ascii="TH SarabunPSK" w:hAnsi="TH SarabunPSK" w:cs="TH SarabunPSK"/>
          <w:b/>
          <w:bCs/>
          <w:snapToGrid w:val="0"/>
          <w:sz w:val="32"/>
          <w:szCs w:val="32"/>
          <w:cs/>
        </w:rPr>
      </w:pPr>
      <w:r w:rsidRPr="003779A0">
        <w:rPr>
          <w:rFonts w:ascii="TH SarabunPSK" w:hAnsi="TH SarabunPSK" w:cs="TH SarabunPSK"/>
          <w:b/>
          <w:bCs/>
          <w:noProof/>
          <w:sz w:val="32"/>
          <w:szCs w:val="32"/>
          <w:cs/>
        </w:rPr>
        <mc:AlternateContent>
          <mc:Choice Requires="wps">
            <w:drawing>
              <wp:anchor distT="45720" distB="45720" distL="114300" distR="114300" simplePos="0" relativeHeight="251662336" behindDoc="0" locked="0" layoutInCell="1" allowOverlap="1" wp14:anchorId="298B570E" wp14:editId="4A6E186C">
                <wp:simplePos x="0" y="0"/>
                <wp:positionH relativeFrom="margin">
                  <wp:posOffset>2634477</wp:posOffset>
                </wp:positionH>
                <wp:positionV relativeFrom="paragraph">
                  <wp:posOffset>262117</wp:posOffset>
                </wp:positionV>
                <wp:extent cx="2266122" cy="55659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122" cy="556592"/>
                        </a:xfrm>
                        <a:prstGeom prst="rect">
                          <a:avLst/>
                        </a:prstGeom>
                        <a:noFill/>
                        <a:ln w="9525">
                          <a:noFill/>
                          <a:miter lim="800000"/>
                          <a:headEnd/>
                          <a:tailEnd/>
                        </a:ln>
                      </wps:spPr>
                      <wps:txbx>
                        <w:txbxContent>
                          <w:p w14:paraId="3AF39118" w14:textId="77777777" w:rsidR="00056C1F" w:rsidRDefault="00056C1F" w:rsidP="00114C56">
                            <w:r w:rsidRPr="00114C56">
                              <w:rPr>
                                <w:cs/>
                              </w:rPr>
                              <w:t xml:space="preserve">อุบัติการณ์ความรุนแรงจากผู้ป่วยจิตเวชและยาเสพติดในเขตสุขภาพ ปี </w:t>
                            </w:r>
                            <w:r w:rsidRPr="00114C56">
                              <w:t>2566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298B570E" id="_x0000_t202" coordsize="21600,21600" o:spt="202" path="m,l,21600r21600,l21600,xe">
                <v:stroke joinstyle="miter"/>
                <v:path gradientshapeok="t" o:connecttype="rect"/>
              </v:shapetype>
              <v:shape id="Text Box 2" o:spid="_x0000_s1026" type="#_x0000_t202" style="position:absolute;left:0;text-align:left;margin-left:207.45pt;margin-top:20.65pt;width:178.45pt;height:43.8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" filled="f" stroked="f">
                <v:textbox>
                  <w:txbxContent>
                    <w:p w14:paraId="3AF39118" w14:textId="77777777" w:rsidR="00056C1F" w:rsidRDefault="00056C1F" w:rsidP="00114C56">
                      <w:r w:rsidRPr="00114C56">
                        <w:rPr>
                          <w:cs/>
                        </w:rPr>
                        <w:t xml:space="preserve">อุบัติการณ์ความรุนแรงจากผู้ป่วยจิตเวชและยาเสพติดในเขตสุขภาพ ปี </w:t>
                      </w:r>
                      <w:r w:rsidRPr="00114C56">
                        <w:t>2566</w:t>
                      </w:r>
                    </w:p>
                  </w:txbxContent>
                </v:textbox>
                <w10:wrap anchorx="margin"/>
              </v:shape>
            </w:pict>
          </mc:Fallback>
        </mc:AlternateContent>
      </w:r>
      <w:r w:rsidRPr="003779A0">
        <w:rPr>
          <w:rFonts w:ascii="TH SarabunPSK" w:hAnsi="TH SarabunPSK" w:cs="TH SarabunPSK"/>
          <w:b/>
          <w:bCs/>
          <w:noProof/>
          <w:sz w:val="32"/>
          <w:szCs w:val="32"/>
          <w:cs/>
        </w:rPr>
        <mc:AlternateContent>
          <mc:Choice Requires="wps">
            <w:drawing>
              <wp:anchor distT="45720" distB="45720" distL="114300" distR="114300" simplePos="0" relativeHeight="251660288" behindDoc="0" locked="0" layoutInCell="1" allowOverlap="1" wp14:anchorId="45671D71" wp14:editId="6500588F">
                <wp:simplePos x="0" y="0"/>
                <wp:positionH relativeFrom="margin">
                  <wp:posOffset>166977</wp:posOffset>
                </wp:positionH>
                <wp:positionV relativeFrom="paragraph">
                  <wp:posOffset>270841</wp:posOffset>
                </wp:positionV>
                <wp:extent cx="2266122" cy="55659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122" cy="556592"/>
                        </a:xfrm>
                        <a:prstGeom prst="rect">
                          <a:avLst/>
                        </a:prstGeom>
                        <a:noFill/>
                        <a:ln w="9525">
                          <a:noFill/>
                          <a:miter lim="800000"/>
                          <a:headEnd/>
                          <a:tailEnd/>
                        </a:ln>
                      </wps:spPr>
                      <wps:txbx>
                        <w:txbxContent>
                          <w:p w14:paraId="3F709B3C" w14:textId="62C796D5" w:rsidR="00056C1F" w:rsidRDefault="00056C1F">
                            <w:r w:rsidRPr="00114C56">
                              <w:rPr>
                                <w:cs/>
                              </w:rPr>
                              <w:t xml:space="preserve">อุบัติการณ์ความรุนแรงจากผู้ป่วยจิตเวชและยาเสพติดในเขตสุขภาพ ปี </w:t>
                            </w:r>
                            <w:r>
                              <w:t>2565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45671D71" id="_x0000_s1027" type="#_x0000_t202" style="position:absolute;left:0;text-align:left;margin-left:13.15pt;margin-top:21.35pt;width:178.45pt;height:43.8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" filled="f" stroked="f">
                <v:textbox>
                  <w:txbxContent>
                    <w:p w14:paraId="3F709B3C" w14:textId="62C796D5" w:rsidR="00056C1F" w:rsidRDefault="00056C1F">
                      <w:r w:rsidRPr="00114C56">
                        <w:rPr>
                          <w:cs/>
                        </w:rPr>
                        <w:t xml:space="preserve">อุบัติการณ์ความรุนแรงจากผู้ป่วยจิตเวชและยาเสพติดในเขตสุขภาพ ปี </w:t>
                      </w:r>
                      <w:r>
                        <w:t>2565</w:t>
                      </w:r>
                    </w:p>
                  </w:txbxContent>
                </v:textbox>
                <w10:wrap anchorx="margin"/>
              </v:shape>
            </w:pict>
          </mc:Fallback>
        </mc:AlternateContent>
      </w:r>
      <w:r w:rsidR="003779A0" w:rsidRPr="003779A0">
        <w:rPr>
          <w:rFonts w:ascii="TH SarabunPSK" w:hAnsi="TH SarabunPSK" w:cs="TH SarabunPSK" w:hint="cs"/>
          <w:b/>
          <w:bCs/>
          <w:snapToGrid w:val="0"/>
          <w:sz w:val="32"/>
          <w:szCs w:val="32"/>
          <w:cs/>
        </w:rPr>
        <w:t>9.</w:t>
      </w:r>
      <w:r w:rsidR="00CD2EC6" w:rsidRPr="003779A0">
        <w:rPr>
          <w:rFonts w:ascii="TH SarabunPSK" w:hAnsi="TH SarabunPSK" w:cs="TH SarabunPSK" w:hint="cs"/>
          <w:b/>
          <w:bCs/>
          <w:snapToGrid w:val="0"/>
          <w:sz w:val="32"/>
          <w:szCs w:val="32"/>
          <w:cs/>
        </w:rPr>
        <w:t xml:space="preserve">3.2 </w:t>
      </w:r>
      <w:r w:rsidR="00946A6E" w:rsidRPr="003779A0">
        <w:rPr>
          <w:rFonts w:ascii="TH SarabunPSK" w:hAnsi="TH SarabunPSK" w:cs="TH SarabunPSK" w:hint="cs"/>
          <w:b/>
          <w:bCs/>
          <w:snapToGrid w:val="0"/>
          <w:sz w:val="32"/>
          <w:szCs w:val="32"/>
          <w:cs/>
        </w:rPr>
        <w:t>ร้อยละของ</w:t>
      </w:r>
      <w:r w:rsidR="007E759B" w:rsidRPr="003779A0">
        <w:rPr>
          <w:rFonts w:ascii="TH SarabunPSK" w:hAnsi="TH SarabunPSK" w:cs="TH SarabunPSK" w:hint="cs"/>
          <w:b/>
          <w:bCs/>
          <w:snapToGrid w:val="0"/>
          <w:sz w:val="32"/>
          <w:szCs w:val="32"/>
          <w:cs/>
        </w:rPr>
        <w:t>อุบัติการณ์ความรุนแรงจากผู้ป่วยจิตเวชและยาเสพติดลดลง</w:t>
      </w:r>
      <w:r w:rsidR="00946A6E" w:rsidRPr="003779A0">
        <w:rPr>
          <w:rFonts w:ascii="TH SarabunPSK" w:hAnsi="TH SarabunPSK" w:cs="TH SarabunPSK" w:hint="cs"/>
          <w:b/>
          <w:bCs/>
          <w:snapToGrid w:val="0"/>
          <w:sz w:val="32"/>
          <w:szCs w:val="32"/>
          <w:cs/>
        </w:rPr>
        <w:t xml:space="preserve"> (ร้อยละ 5) </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1224"/>
      </w:tblGrid>
      <w:tr w:rsidR="0048096A" w:rsidRPr="00B56553" w14:paraId="356C85AD" w14:textId="22B1AA1C" w:rsidTr="0048096A">
        <w:tc>
          <w:tcPr>
            <w:tcW w:w="7513" w:type="dxa"/>
          </w:tcPr>
          <w:p w14:paraId="0C94F700" w14:textId="74E9CBB8" w:rsidR="0048096A" w:rsidRDefault="00114C56" w:rsidP="00666875">
            <w:pPr>
              <w:jc w:val="center"/>
              <w:rPr>
                <w:rFonts w:ascii="TH SarabunPSK" w:hAnsi="TH SarabunPSK" w:cs="TH SarabunPSK"/>
                <w:color w:val="000000"/>
                <w:sz w:val="32"/>
                <w:szCs w:val="32"/>
              </w:rPr>
            </w:pPr>
            <w:r>
              <w:rPr>
                <w:rFonts w:ascii="TH SarabunPSK" w:hAnsi="TH SarabunPSK" w:cs="TH SarabunPSK" w:hint="cs"/>
                <w:color w:val="000000"/>
                <w:sz w:val="32"/>
                <w:szCs w:val="32"/>
                <w:cs/>
              </w:rPr>
              <w:t>-</w:t>
            </w:r>
          </w:p>
          <w:p w14:paraId="312E3D48" w14:textId="7D30F284" w:rsidR="0048096A" w:rsidRPr="00B56553" w:rsidRDefault="0048096A" w:rsidP="00666875">
            <w:pPr>
              <w:jc w:val="center"/>
              <w:rPr>
                <w:rFonts w:ascii="TH SarabunPSK" w:hAnsi="TH SarabunPSK" w:cs="TH SarabunPSK"/>
                <w:color w:val="000000"/>
                <w:sz w:val="32"/>
                <w:szCs w:val="32"/>
              </w:rPr>
            </w:pPr>
          </w:p>
        </w:tc>
        <w:tc>
          <w:tcPr>
            <w:tcW w:w="1224" w:type="dxa"/>
            <w:vMerge w:val="restart"/>
            <w:vAlign w:val="center"/>
          </w:tcPr>
          <w:p w14:paraId="14D7BCEE" w14:textId="74BE52D7" w:rsidR="0048096A" w:rsidRPr="0007148B" w:rsidRDefault="0048096A" w:rsidP="0048096A">
            <w:pPr>
              <w:jc w:val="center"/>
              <w:rPr>
                <w:rFonts w:ascii="TH SarabunPSK" w:hAnsi="TH SarabunPSK" w:cs="TH SarabunPSK"/>
                <w:color w:val="000000"/>
                <w:sz w:val="32"/>
                <w:szCs w:val="32"/>
                <w:cs/>
              </w:rPr>
            </w:pPr>
            <w:r>
              <w:rPr>
                <w:rFonts w:ascii="TH SarabunPSK" w:hAnsi="TH SarabunPSK" w:cs="TH SarabunPSK"/>
                <w:color w:val="000000"/>
                <w:sz w:val="32"/>
                <w:szCs w:val="32"/>
              </w:rPr>
              <w:t>X 100</w:t>
            </w:r>
          </w:p>
        </w:tc>
      </w:tr>
      <w:tr w:rsidR="0048096A" w:rsidRPr="00B56553" w14:paraId="2C0A83DB" w14:textId="3377B840" w:rsidTr="0048096A">
        <w:tc>
          <w:tcPr>
            <w:tcW w:w="7513" w:type="dxa"/>
          </w:tcPr>
          <w:p w14:paraId="0FD2FB97" w14:textId="35B2C6DC" w:rsidR="0048096A" w:rsidRPr="0048096A" w:rsidRDefault="0048096A" w:rsidP="00666875">
            <w:pPr>
              <w:jc w:val="center"/>
              <w:rPr>
                <w:rFonts w:ascii="TH SarabunPSK" w:hAnsi="TH SarabunPSK" w:cs="TH SarabunPSK"/>
                <w:color w:val="000000"/>
                <w:sz w:val="32"/>
                <w:szCs w:val="32"/>
                <w:cs/>
              </w:rPr>
            </w:pPr>
            <w:r w:rsidRPr="0048096A">
              <w:rPr>
                <w:rFonts w:ascii="TH SarabunPSK" w:hAnsi="TH SarabunPSK" w:cs="TH SarabunPSK"/>
                <w:color w:val="000000"/>
                <w:sz w:val="32"/>
                <w:szCs w:val="32"/>
                <w:cs/>
              </w:rPr>
              <w:t xml:space="preserve">อุบัติการณ์ความรุนแรงจากผู้ป่วยจิตเวชและยาเสพติดในเขตสุขภาพ ปี </w:t>
            </w:r>
            <w:r w:rsidRPr="0048096A">
              <w:rPr>
                <w:rFonts w:ascii="TH SarabunPSK" w:hAnsi="TH SarabunPSK" w:cs="TH SarabunPSK"/>
                <w:color w:val="000000"/>
                <w:sz w:val="32"/>
                <w:szCs w:val="32"/>
              </w:rPr>
              <w:t>256</w:t>
            </w:r>
            <w:r>
              <w:rPr>
                <w:rFonts w:ascii="TH SarabunPSK" w:hAnsi="TH SarabunPSK" w:cs="TH SarabunPSK"/>
                <w:color w:val="000000"/>
                <w:sz w:val="32"/>
                <w:szCs w:val="32"/>
              </w:rPr>
              <w:t>5</w:t>
            </w:r>
          </w:p>
        </w:tc>
        <w:tc>
          <w:tcPr>
            <w:tcW w:w="1224" w:type="dxa"/>
            <w:vMerge/>
          </w:tcPr>
          <w:p w14:paraId="12E43529" w14:textId="77777777" w:rsidR="0048096A" w:rsidRPr="0048096A" w:rsidRDefault="0048096A" w:rsidP="00666875">
            <w:pPr>
              <w:jc w:val="center"/>
              <w:rPr>
                <w:rFonts w:ascii="TH SarabunPSK" w:hAnsi="TH SarabunPSK" w:cs="TH SarabunPSK"/>
                <w:color w:val="000000"/>
                <w:sz w:val="32"/>
                <w:szCs w:val="32"/>
                <w:cs/>
              </w:rPr>
            </w:pPr>
          </w:p>
        </w:tc>
      </w:tr>
    </w:tbl>
    <w:p w14:paraId="590B5BC1" w14:textId="0C999788" w:rsidR="00641276" w:rsidRPr="00C359CE" w:rsidRDefault="00641276" w:rsidP="00D41AFB">
      <w:pPr>
        <w:jc w:val="thaiDistribute"/>
        <w:outlineLvl w:val="0"/>
        <w:rPr>
          <w:rFonts w:ascii="TH SarabunPSK" w:eastAsia="Times New Roman" w:hAnsi="TH SarabunPSK" w:cs="TH SarabunPSK"/>
          <w:b/>
          <w:bCs/>
          <w:snapToGrid w:val="0"/>
          <w:sz w:val="32"/>
          <w:szCs w:val="32"/>
        </w:rPr>
      </w:pPr>
    </w:p>
    <w:p w14:paraId="3DAC50B5" w14:textId="77777777" w:rsidR="003779A0" w:rsidRDefault="00D41AFB" w:rsidP="00D41AFB">
      <w:pPr>
        <w:jc w:val="thaiDistribute"/>
        <w:outlineLvl w:val="0"/>
        <w:rPr>
          <w:rFonts w:ascii="TH SarabunPSK" w:eastAsia="Times New Roman" w:hAnsi="TH SarabunPSK" w:cs="TH SarabunPSK"/>
          <w:b/>
          <w:bCs/>
          <w:snapToGrid w:val="0"/>
          <w:sz w:val="32"/>
          <w:szCs w:val="32"/>
        </w:rPr>
      </w:pPr>
      <w:r w:rsidRPr="00D41AFB">
        <w:rPr>
          <w:rFonts w:ascii="TH SarabunPSK" w:eastAsia="Times New Roman" w:hAnsi="TH SarabunPSK" w:cs="TH SarabunPSK"/>
          <w:b/>
          <w:bCs/>
          <w:snapToGrid w:val="0"/>
          <w:sz w:val="32"/>
          <w:szCs w:val="32"/>
          <w:cs/>
        </w:rPr>
        <w:t>(</w:t>
      </w:r>
      <w:r w:rsidRPr="00D41AFB">
        <w:rPr>
          <w:rFonts w:ascii="TH SarabunPSK" w:eastAsia="Times New Roman" w:hAnsi="TH SarabunPSK" w:cs="TH SarabunPSK" w:hint="cs"/>
          <w:b/>
          <w:bCs/>
          <w:snapToGrid w:val="0"/>
          <w:sz w:val="32"/>
          <w:szCs w:val="32"/>
          <w:cs/>
        </w:rPr>
        <w:t>10</w:t>
      </w:r>
      <w:r w:rsidRPr="00D41AFB">
        <w:rPr>
          <w:rFonts w:ascii="TH SarabunPSK" w:eastAsia="Times New Roman" w:hAnsi="TH SarabunPSK" w:cs="TH SarabunPSK"/>
          <w:b/>
          <w:bCs/>
          <w:snapToGrid w:val="0"/>
          <w:sz w:val="32"/>
          <w:szCs w:val="32"/>
          <w:cs/>
        </w:rPr>
        <w:t>) เกณฑ์การให้คะแนน</w:t>
      </w:r>
      <w:r w:rsidRPr="00D41AFB">
        <w:rPr>
          <w:rFonts w:ascii="TH SarabunPSK" w:eastAsia="Times New Roman" w:hAnsi="TH SarabunPSK" w:cs="TH SarabunPSK"/>
          <w:b/>
          <w:bCs/>
          <w:snapToGrid w:val="0"/>
          <w:sz w:val="32"/>
          <w:szCs w:val="32"/>
        </w:rPr>
        <w:t xml:space="preserve"> : </w:t>
      </w:r>
    </w:p>
    <w:p w14:paraId="00547260" w14:textId="6C393D87" w:rsidR="00D41AFB" w:rsidRPr="003779A0" w:rsidRDefault="00D41AFB" w:rsidP="003779A0">
      <w:pPr>
        <w:ind w:firstLine="720"/>
        <w:jc w:val="thaiDistribute"/>
        <w:outlineLvl w:val="0"/>
        <w:rPr>
          <w:rFonts w:ascii="TH SarabunPSK" w:eastAsia="Times New Roman" w:hAnsi="TH SarabunPSK" w:cs="TH SarabunPSK"/>
          <w:b/>
          <w:bCs/>
          <w:snapToGrid w:val="0"/>
          <w:sz w:val="32"/>
          <w:szCs w:val="32"/>
          <w:u w:val="single"/>
          <w:cs/>
        </w:rPr>
      </w:pPr>
      <w:r w:rsidRPr="003779A0">
        <w:rPr>
          <w:rFonts w:ascii="TH SarabunPSK" w:eastAsia="Times New Roman" w:hAnsi="TH SarabunPSK" w:cs="TH SarabunPSK" w:hint="cs"/>
          <w:b/>
          <w:bCs/>
          <w:snapToGrid w:val="0"/>
          <w:sz w:val="32"/>
          <w:szCs w:val="32"/>
          <w:u w:val="single"/>
          <w:cs/>
        </w:rPr>
        <w:t xml:space="preserve">รอบ </w:t>
      </w:r>
      <w:r w:rsidR="0084307C">
        <w:rPr>
          <w:rFonts w:ascii="TH SarabunPSK" w:eastAsia="Times New Roman" w:hAnsi="TH SarabunPSK" w:cs="TH SarabunPSK"/>
          <w:b/>
          <w:bCs/>
          <w:snapToGrid w:val="0"/>
          <w:sz w:val="32"/>
          <w:szCs w:val="32"/>
          <w:u w:val="single"/>
        </w:rPr>
        <w:t>6</w:t>
      </w:r>
      <w:r w:rsidRPr="003779A0">
        <w:rPr>
          <w:rFonts w:ascii="TH SarabunPSK" w:eastAsia="Times New Roman" w:hAnsi="TH SarabunPSK" w:cs="TH SarabunPSK" w:hint="cs"/>
          <w:b/>
          <w:bCs/>
          <w:snapToGrid w:val="0"/>
          <w:sz w:val="32"/>
          <w:szCs w:val="32"/>
          <w:u w:val="single"/>
          <w:cs/>
        </w:rPr>
        <w:t xml:space="preserve"> เดือน</w:t>
      </w:r>
    </w:p>
    <w:p w14:paraId="42B475B6" w14:textId="03158C49" w:rsidR="00D41AFB" w:rsidRPr="003779A0" w:rsidRDefault="00D41AFB" w:rsidP="00D41AFB">
      <w:pPr>
        <w:jc w:val="thaiDistribute"/>
        <w:rPr>
          <w:rFonts w:ascii="TH SarabunPSK" w:hAnsi="TH SarabunPSK" w:cs="TH SarabunPSK"/>
          <w:b/>
          <w:bCs/>
          <w:color w:val="000000"/>
          <w:sz w:val="32"/>
          <w:szCs w:val="32"/>
        </w:rPr>
      </w:pPr>
      <w:r w:rsidRPr="003779A0">
        <w:rPr>
          <w:rFonts w:ascii="TH SarabunPSK" w:hAnsi="TH SarabunPSK" w:cs="TH SarabunPSK"/>
          <w:b/>
          <w:bCs/>
          <w:color w:val="000000"/>
          <w:sz w:val="32"/>
          <w:szCs w:val="32"/>
        </w:rPr>
        <w:t>1</w:t>
      </w:r>
      <w:r w:rsidR="003779A0" w:rsidRPr="003779A0">
        <w:rPr>
          <w:rFonts w:ascii="TH SarabunPSK" w:hAnsi="TH SarabunPSK" w:cs="TH SarabunPSK" w:hint="cs"/>
          <w:b/>
          <w:bCs/>
          <w:color w:val="000000"/>
          <w:sz w:val="32"/>
          <w:szCs w:val="32"/>
          <w:cs/>
        </w:rPr>
        <w:t>0.1</w:t>
      </w:r>
      <w:r w:rsidRPr="003779A0">
        <w:rPr>
          <w:rFonts w:ascii="TH SarabunPSK" w:hAnsi="TH SarabunPSK" w:cs="TH SarabunPSK"/>
          <w:b/>
          <w:bCs/>
          <w:color w:val="000000"/>
          <w:sz w:val="32"/>
          <w:szCs w:val="32"/>
        </w:rPr>
        <w:t xml:space="preserve"> </w:t>
      </w:r>
      <w:r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Pr="003779A0">
        <w:rPr>
          <w:rFonts w:ascii="TH SarabunPSK" w:hAnsi="TH SarabunPSK" w:cs="TH SarabunPSK"/>
          <w:b/>
          <w:bCs/>
          <w:color w:val="000000"/>
          <w:sz w:val="32"/>
          <w:szCs w:val="32"/>
        </w:rPr>
        <w:t xml:space="preserve">SMI-V) </w:t>
      </w:r>
      <w:r w:rsidRPr="003779A0">
        <w:rPr>
          <w:rFonts w:ascii="TH SarabunPSK" w:hAnsi="TH SarabunPSK" w:cs="TH SarabunPSK"/>
          <w:b/>
          <w:bCs/>
          <w:color w:val="000000"/>
          <w:sz w:val="32"/>
          <w:szCs w:val="32"/>
          <w:cs/>
        </w:rPr>
        <w:t>ได้รับการดูแล</w:t>
      </w:r>
      <w:r w:rsidR="003C18E0">
        <w:rPr>
          <w:rFonts w:ascii="TH SarabunPSK" w:hAnsi="TH SarabunPSK" w:cs="TH SarabunPSK"/>
          <w:b/>
          <w:bCs/>
          <w:color w:val="000000"/>
          <w:sz w:val="32"/>
          <w:szCs w:val="32"/>
          <w:cs/>
        </w:rPr>
        <w:br/>
      </w:r>
      <w:r w:rsidRPr="003779A0">
        <w:rPr>
          <w:rFonts w:ascii="TH SarabunPSK" w:hAnsi="TH SarabunPSK" w:cs="TH SarabunPSK"/>
          <w:b/>
          <w:bCs/>
          <w:color w:val="000000"/>
          <w:sz w:val="32"/>
          <w:szCs w:val="32"/>
          <w:cs/>
        </w:rPr>
        <w:t>เฝ้าระวังต่อเนื่องบนระบบดิจิทัล</w:t>
      </w:r>
      <w:r w:rsidRPr="003779A0">
        <w:rPr>
          <w:rFonts w:ascii="TH SarabunPSK" w:hAnsi="TH SarabunPSK" w:cs="TH SarabunPSK"/>
          <w:b/>
          <w:bCs/>
          <w:color w:val="FF0000"/>
          <w:sz w:val="32"/>
          <w:szCs w:val="32"/>
          <w:cs/>
        </w:rPr>
        <w:t xml:space="preserve"> </w:t>
      </w:r>
    </w:p>
    <w:tbl>
      <w:tblPr>
        <w:tblW w:w="820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0"/>
        <w:gridCol w:w="3281"/>
        <w:gridCol w:w="3281"/>
      </w:tblGrid>
      <w:tr w:rsidR="00D41AFB" w:rsidRPr="00D41AFB" w14:paraId="57FB77BC" w14:textId="77777777" w:rsidTr="00666875">
        <w:trPr>
          <w:trHeight w:val="429"/>
          <w:tblHeader/>
        </w:trPr>
        <w:tc>
          <w:tcPr>
            <w:tcW w:w="1640" w:type="dxa"/>
            <w:vMerge w:val="restart"/>
            <w:shd w:val="clear" w:color="auto" w:fill="FFCC99"/>
            <w:vAlign w:val="center"/>
          </w:tcPr>
          <w:p w14:paraId="2014A0BC" w14:textId="77777777"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ระดับคะแนน</w:t>
            </w:r>
          </w:p>
        </w:tc>
        <w:tc>
          <w:tcPr>
            <w:tcW w:w="6562" w:type="dxa"/>
            <w:gridSpan w:val="2"/>
            <w:shd w:val="clear" w:color="auto" w:fill="FFCC99"/>
          </w:tcPr>
          <w:p w14:paraId="52671773" w14:textId="77777777"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D41AFB" w:rsidRPr="00D41AFB" w14:paraId="25B07618" w14:textId="77777777" w:rsidTr="00666875">
        <w:trPr>
          <w:trHeight w:val="308"/>
          <w:tblHeader/>
        </w:trPr>
        <w:tc>
          <w:tcPr>
            <w:tcW w:w="1640" w:type="dxa"/>
            <w:vMerge/>
            <w:shd w:val="clear" w:color="auto" w:fill="FFCC99"/>
          </w:tcPr>
          <w:p w14:paraId="652D42C8" w14:textId="77777777" w:rsidR="00D41AFB" w:rsidRPr="00D41AFB" w:rsidRDefault="00D41AFB" w:rsidP="00D41AFB">
            <w:pPr>
              <w:jc w:val="center"/>
              <w:rPr>
                <w:rFonts w:ascii="TH SarabunPSK" w:hAnsi="TH SarabunPSK" w:cs="TH SarabunPSK"/>
                <w:color w:val="000000"/>
                <w:sz w:val="32"/>
                <w:szCs w:val="32"/>
              </w:rPr>
            </w:pPr>
          </w:p>
        </w:tc>
        <w:tc>
          <w:tcPr>
            <w:tcW w:w="3281" w:type="dxa"/>
            <w:shd w:val="clear" w:color="auto" w:fill="FFCC99"/>
          </w:tcPr>
          <w:p w14:paraId="1467EA8B" w14:textId="77777777" w:rsidR="00D41AFB" w:rsidRPr="00D41AFB" w:rsidRDefault="00D41AFB" w:rsidP="00D41AFB">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719DA1F2" w14:textId="1F76C09D"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w:t>
            </w:r>
            <w:r w:rsidR="0084307C">
              <w:rPr>
                <w:rFonts w:ascii="TH SarabunPSK" w:hAnsi="TH SarabunPSK" w:cs="TH SarabunPSK"/>
                <w:b/>
                <w:bCs/>
                <w:snapToGrid w:val="0"/>
                <w:color w:val="000000"/>
                <w:sz w:val="32"/>
                <w:szCs w:val="32"/>
              </w:rPr>
              <w:t>6</w:t>
            </w:r>
            <w:r w:rsidRPr="00D41AFB">
              <w:rPr>
                <w:rFonts w:ascii="TH SarabunPSK" w:hAnsi="TH SarabunPSK" w:cs="TH SarabunPSK"/>
                <w:b/>
                <w:bCs/>
                <w:snapToGrid w:val="0"/>
                <w:color w:val="000000"/>
                <w:sz w:val="32"/>
                <w:szCs w:val="32"/>
                <w:cs/>
              </w:rPr>
              <w:t xml:space="preserve">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w:t>
            </w:r>
            <w:r w:rsidR="0084307C">
              <w:rPr>
                <w:rFonts w:ascii="TH SarabunPSK" w:hAnsi="TH SarabunPSK" w:cs="TH SarabunPSK" w:hint="cs"/>
                <w:b/>
                <w:bCs/>
                <w:snapToGrid w:val="0"/>
                <w:color w:val="000000"/>
                <w:sz w:val="32"/>
                <w:szCs w:val="32"/>
                <w:cs/>
              </w:rPr>
              <w:t>มี.ค</w:t>
            </w:r>
            <w:r w:rsidRPr="00D41AFB">
              <w:rPr>
                <w:rFonts w:ascii="TH SarabunPSK" w:hAnsi="TH SarabunPSK" w:cs="TH SarabunPSK"/>
                <w:b/>
                <w:bCs/>
                <w:snapToGrid w:val="0"/>
                <w:color w:val="000000"/>
                <w:sz w:val="32"/>
                <w:szCs w:val="32"/>
                <w:cs/>
              </w:rPr>
              <w:t>.)</w:t>
            </w:r>
          </w:p>
        </w:tc>
        <w:tc>
          <w:tcPr>
            <w:tcW w:w="3281" w:type="dxa"/>
            <w:shd w:val="clear" w:color="auto" w:fill="FFCC99"/>
          </w:tcPr>
          <w:p w14:paraId="475ABDBF" w14:textId="77777777" w:rsidR="00D41AFB" w:rsidRPr="00D41AFB" w:rsidRDefault="00D41AFB" w:rsidP="00D41AFB">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7F2E1389" w14:textId="53E9351B"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w:t>
            </w:r>
            <w:r w:rsidR="0084307C">
              <w:rPr>
                <w:rFonts w:ascii="TH SarabunPSK" w:hAnsi="TH SarabunPSK" w:cs="TH SarabunPSK"/>
                <w:b/>
                <w:bCs/>
                <w:snapToGrid w:val="0"/>
                <w:color w:val="000000"/>
                <w:sz w:val="32"/>
                <w:szCs w:val="32"/>
              </w:rPr>
              <w:t>2</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sidR="0084307C">
              <w:rPr>
                <w:rFonts w:ascii="TH SarabunPSK" w:hAnsi="TH SarabunPSK" w:cs="TH SarabunPSK" w:hint="cs"/>
                <w:b/>
                <w:bCs/>
                <w:snapToGrid w:val="0"/>
                <w:color w:val="000000"/>
                <w:sz w:val="32"/>
                <w:szCs w:val="32"/>
                <w:cs/>
              </w:rPr>
              <w:t>มี</w:t>
            </w:r>
            <w:r w:rsidRPr="00D41AFB">
              <w:rPr>
                <w:rFonts w:ascii="TH SarabunPSK" w:hAnsi="TH SarabunPSK" w:cs="TH SarabunPSK"/>
                <w:b/>
                <w:bCs/>
                <w:snapToGrid w:val="0"/>
                <w:color w:val="000000"/>
                <w:sz w:val="32"/>
                <w:szCs w:val="32"/>
                <w:cs/>
              </w:rPr>
              <w:t>.ค.-</w:t>
            </w:r>
            <w:r w:rsidR="0084307C">
              <w:rPr>
                <w:rFonts w:ascii="TH SarabunPSK" w:hAnsi="TH SarabunPSK" w:cs="TH SarabunPSK" w:hint="cs"/>
                <w:b/>
                <w:bCs/>
                <w:snapToGrid w:val="0"/>
                <w:color w:val="000000"/>
                <w:sz w:val="32"/>
                <w:szCs w:val="32"/>
                <w:cs/>
              </w:rPr>
              <w:t>ก</w:t>
            </w:r>
            <w:r w:rsidRPr="00D41AFB">
              <w:rPr>
                <w:rFonts w:ascii="TH SarabunPSK" w:hAnsi="TH SarabunPSK" w:cs="TH SarabunPSK"/>
                <w:b/>
                <w:bCs/>
                <w:snapToGrid w:val="0"/>
                <w:color w:val="000000"/>
                <w:sz w:val="32"/>
                <w:szCs w:val="32"/>
                <w:cs/>
              </w:rPr>
              <w:t>.</w:t>
            </w:r>
            <w:r w:rsidR="0084307C">
              <w:rPr>
                <w:rFonts w:ascii="TH SarabunPSK" w:hAnsi="TH SarabunPSK" w:cs="TH SarabunPSK" w:hint="cs"/>
                <w:b/>
                <w:bCs/>
                <w:snapToGrid w:val="0"/>
                <w:color w:val="000000"/>
                <w:sz w:val="32"/>
                <w:szCs w:val="32"/>
                <w:cs/>
              </w:rPr>
              <w:t>ย</w:t>
            </w:r>
            <w:r w:rsidRPr="00D41AFB">
              <w:rPr>
                <w:rFonts w:ascii="TH SarabunPSK" w:hAnsi="TH SarabunPSK" w:cs="TH SarabunPSK"/>
                <w:b/>
                <w:bCs/>
                <w:snapToGrid w:val="0"/>
                <w:color w:val="000000"/>
                <w:sz w:val="32"/>
                <w:szCs w:val="32"/>
                <w:cs/>
              </w:rPr>
              <w:t>.)</w:t>
            </w:r>
          </w:p>
        </w:tc>
      </w:tr>
      <w:tr w:rsidR="00D41AFB" w:rsidRPr="00D41AFB" w14:paraId="11F36330" w14:textId="77777777" w:rsidTr="00666875">
        <w:trPr>
          <w:trHeight w:val="378"/>
        </w:trPr>
        <w:tc>
          <w:tcPr>
            <w:tcW w:w="1640" w:type="dxa"/>
          </w:tcPr>
          <w:p w14:paraId="7DAF2BFD" w14:textId="77777777"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0.5</w:t>
            </w:r>
          </w:p>
        </w:tc>
        <w:tc>
          <w:tcPr>
            <w:tcW w:w="3281" w:type="dxa"/>
          </w:tcPr>
          <w:p w14:paraId="44378EBB" w14:textId="6AD3512E"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10</w:t>
            </w:r>
            <w:r w:rsidR="00A22CC0">
              <w:rPr>
                <w:rFonts w:ascii="TH SarabunPSK" w:hAnsi="TH SarabunPSK" w:cs="TH SarabunPSK"/>
                <w:color w:val="000000"/>
                <w:sz w:val="32"/>
                <w:szCs w:val="32"/>
              </w:rPr>
              <w:t>.00-14.99</w:t>
            </w:r>
          </w:p>
        </w:tc>
        <w:tc>
          <w:tcPr>
            <w:tcW w:w="3281" w:type="dxa"/>
          </w:tcPr>
          <w:p w14:paraId="226B85A9" w14:textId="3363DE7B"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6C98CD79" w14:textId="77777777" w:rsidTr="00666875">
        <w:trPr>
          <w:trHeight w:val="362"/>
        </w:trPr>
        <w:tc>
          <w:tcPr>
            <w:tcW w:w="1640" w:type="dxa"/>
          </w:tcPr>
          <w:p w14:paraId="4130E428" w14:textId="77777777"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1</w:t>
            </w:r>
          </w:p>
        </w:tc>
        <w:tc>
          <w:tcPr>
            <w:tcW w:w="3281" w:type="dxa"/>
          </w:tcPr>
          <w:p w14:paraId="0BADA375" w14:textId="532CAFA8"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15</w:t>
            </w:r>
            <w:r w:rsidR="00163D21">
              <w:rPr>
                <w:rFonts w:ascii="TH SarabunPSK" w:hAnsi="TH SarabunPSK" w:cs="TH SarabunPSK"/>
                <w:color w:val="000000"/>
                <w:sz w:val="32"/>
                <w:szCs w:val="32"/>
              </w:rPr>
              <w:t>.00-19.99</w:t>
            </w:r>
          </w:p>
        </w:tc>
        <w:tc>
          <w:tcPr>
            <w:tcW w:w="3281" w:type="dxa"/>
          </w:tcPr>
          <w:p w14:paraId="1F647993" w14:textId="4C5B8BF1"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64D22508" w14:textId="77777777" w:rsidTr="00666875">
        <w:trPr>
          <w:trHeight w:val="347"/>
        </w:trPr>
        <w:tc>
          <w:tcPr>
            <w:tcW w:w="1640" w:type="dxa"/>
          </w:tcPr>
          <w:p w14:paraId="3D0F8954" w14:textId="77777777" w:rsidR="00D41AFB" w:rsidRPr="000E3AE6" w:rsidRDefault="00D41AFB" w:rsidP="00D41AFB">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1.5</w:t>
            </w:r>
          </w:p>
        </w:tc>
        <w:tc>
          <w:tcPr>
            <w:tcW w:w="3281" w:type="dxa"/>
          </w:tcPr>
          <w:p w14:paraId="1814246C" w14:textId="745B949F"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20</w:t>
            </w:r>
            <w:r w:rsidR="00163D21">
              <w:rPr>
                <w:rFonts w:ascii="TH SarabunPSK" w:hAnsi="TH SarabunPSK" w:cs="TH SarabunPSK"/>
                <w:color w:val="000000"/>
                <w:sz w:val="32"/>
                <w:szCs w:val="32"/>
              </w:rPr>
              <w:t>.00-24.99</w:t>
            </w:r>
          </w:p>
        </w:tc>
        <w:tc>
          <w:tcPr>
            <w:tcW w:w="3281" w:type="dxa"/>
          </w:tcPr>
          <w:p w14:paraId="57C612F5" w14:textId="020B499A"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051E6B2D" w14:textId="77777777" w:rsidTr="00666875">
        <w:trPr>
          <w:trHeight w:val="347"/>
        </w:trPr>
        <w:tc>
          <w:tcPr>
            <w:tcW w:w="1640" w:type="dxa"/>
          </w:tcPr>
          <w:p w14:paraId="6CE3908D" w14:textId="77777777" w:rsidR="00D41AFB" w:rsidRPr="000E3AE6" w:rsidRDefault="00D41AFB" w:rsidP="00D41AFB">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2</w:t>
            </w:r>
          </w:p>
        </w:tc>
        <w:tc>
          <w:tcPr>
            <w:tcW w:w="3281" w:type="dxa"/>
          </w:tcPr>
          <w:p w14:paraId="712D5998" w14:textId="78619ABC"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25</w:t>
            </w:r>
            <w:r w:rsidR="00163D21">
              <w:rPr>
                <w:rFonts w:ascii="TH SarabunPSK" w:hAnsi="TH SarabunPSK" w:cs="TH SarabunPSK"/>
                <w:color w:val="000000"/>
                <w:sz w:val="32"/>
                <w:szCs w:val="32"/>
              </w:rPr>
              <w:t>.00-29.99</w:t>
            </w:r>
          </w:p>
        </w:tc>
        <w:tc>
          <w:tcPr>
            <w:tcW w:w="3281" w:type="dxa"/>
          </w:tcPr>
          <w:p w14:paraId="73D31D78" w14:textId="2FC9017E"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5D996540" w14:textId="77777777" w:rsidTr="00666875">
        <w:trPr>
          <w:trHeight w:val="347"/>
        </w:trPr>
        <w:tc>
          <w:tcPr>
            <w:tcW w:w="1640" w:type="dxa"/>
          </w:tcPr>
          <w:p w14:paraId="7B024415" w14:textId="77777777" w:rsidR="00D41AFB" w:rsidRPr="000E3AE6" w:rsidRDefault="00D41AFB" w:rsidP="00D41AFB">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2.5</w:t>
            </w:r>
          </w:p>
        </w:tc>
        <w:tc>
          <w:tcPr>
            <w:tcW w:w="3281" w:type="dxa"/>
          </w:tcPr>
          <w:p w14:paraId="20FAD650" w14:textId="537A0B9E" w:rsidR="00D41AFB" w:rsidRPr="000E3AE6" w:rsidRDefault="00163D21" w:rsidP="00D41AFB">
            <w:pPr>
              <w:jc w:val="center"/>
              <w:rPr>
                <w:rFonts w:ascii="TH SarabunPSK" w:hAnsi="TH SarabunPSK" w:cs="TH SarabunPSK"/>
                <w:color w:val="000000"/>
                <w:sz w:val="32"/>
                <w:szCs w:val="32"/>
              </w:rPr>
            </w:pPr>
            <w:r>
              <w:rPr>
                <w:rFonts w:ascii="TH SarabunPSK" w:hAnsi="TH SarabunPSK" w:cs="TH SarabunPSK"/>
                <w:sz w:val="32"/>
                <w:szCs w:val="32"/>
                <w:cs/>
              </w:rPr>
              <w:t>≥</w:t>
            </w:r>
            <w:r w:rsidR="00D41AFB" w:rsidRPr="000E3AE6">
              <w:rPr>
                <w:rFonts w:ascii="TH SarabunPSK" w:hAnsi="TH SarabunPSK" w:cs="TH SarabunPSK"/>
                <w:sz w:val="32"/>
                <w:szCs w:val="32"/>
                <w:cs/>
              </w:rPr>
              <w:t xml:space="preserve">ร้อยละ </w:t>
            </w:r>
            <w:r w:rsidR="00D41AFB" w:rsidRPr="000E3AE6">
              <w:rPr>
                <w:rFonts w:ascii="TH SarabunPSK" w:hAnsi="TH SarabunPSK" w:cs="TH SarabunPSK"/>
                <w:sz w:val="32"/>
                <w:szCs w:val="32"/>
              </w:rPr>
              <w:t>30</w:t>
            </w:r>
          </w:p>
        </w:tc>
        <w:tc>
          <w:tcPr>
            <w:tcW w:w="3281" w:type="dxa"/>
          </w:tcPr>
          <w:p w14:paraId="51FC7821" w14:textId="2D526EAE"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bl>
    <w:p w14:paraId="3D8FC615" w14:textId="77777777" w:rsidR="00C359CE" w:rsidRPr="00C359CE" w:rsidRDefault="00C359CE" w:rsidP="00D41AFB">
      <w:pPr>
        <w:rPr>
          <w:rFonts w:ascii="TH SarabunPSK" w:hAnsi="TH SarabunPSK" w:cs="TH SarabunPSK"/>
          <w:color w:val="000000"/>
          <w:sz w:val="22"/>
          <w:szCs w:val="22"/>
        </w:rPr>
      </w:pPr>
    </w:p>
    <w:p w14:paraId="74140AB5" w14:textId="77777777" w:rsidR="006E4B05" w:rsidRDefault="006E4B05" w:rsidP="00D41AFB">
      <w:pPr>
        <w:rPr>
          <w:rFonts w:ascii="TH SarabunPSK" w:hAnsi="TH SarabunPSK" w:cs="TH SarabunPSK"/>
          <w:b/>
          <w:bCs/>
          <w:color w:val="000000"/>
          <w:sz w:val="32"/>
          <w:szCs w:val="32"/>
        </w:rPr>
      </w:pPr>
    </w:p>
    <w:p w14:paraId="605D4E3F" w14:textId="4A9C952F" w:rsidR="00D41AFB" w:rsidRPr="003779A0" w:rsidRDefault="003779A0" w:rsidP="00D41AFB">
      <w:pPr>
        <w:rPr>
          <w:rFonts w:ascii="TH SarabunPSK" w:hAnsi="TH SarabunPSK" w:cs="TH SarabunPSK"/>
          <w:b/>
          <w:bCs/>
          <w:color w:val="000000"/>
          <w:sz w:val="32"/>
          <w:szCs w:val="32"/>
        </w:rPr>
      </w:pPr>
      <w:r w:rsidRPr="003779A0">
        <w:rPr>
          <w:rFonts w:ascii="TH SarabunPSK" w:hAnsi="TH SarabunPSK" w:cs="TH SarabunPSK" w:hint="cs"/>
          <w:b/>
          <w:bCs/>
          <w:color w:val="000000"/>
          <w:sz w:val="32"/>
          <w:szCs w:val="32"/>
          <w:cs/>
        </w:rPr>
        <w:t>10.</w:t>
      </w:r>
      <w:r w:rsidR="00D41AFB" w:rsidRPr="003779A0">
        <w:rPr>
          <w:rFonts w:ascii="TH SarabunPSK" w:hAnsi="TH SarabunPSK" w:cs="TH SarabunPSK"/>
          <w:b/>
          <w:bCs/>
          <w:color w:val="000000"/>
          <w:sz w:val="32"/>
          <w:szCs w:val="32"/>
        </w:rPr>
        <w:t>2</w:t>
      </w:r>
      <w:r w:rsidRPr="003779A0">
        <w:rPr>
          <w:rFonts w:ascii="TH SarabunPSK" w:hAnsi="TH SarabunPSK" w:cs="TH SarabunPSK" w:hint="cs"/>
          <w:b/>
          <w:bCs/>
          <w:color w:val="000000"/>
          <w:sz w:val="32"/>
          <w:szCs w:val="32"/>
          <w:cs/>
        </w:rPr>
        <w:t xml:space="preserve"> </w:t>
      </w:r>
      <w:r w:rsidR="00D41AFB"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D41AFB" w:rsidRPr="003779A0">
        <w:rPr>
          <w:rFonts w:ascii="TH SarabunPSK" w:hAnsi="TH SarabunPSK" w:cs="TH SarabunPSK"/>
          <w:b/>
          <w:bCs/>
          <w:color w:val="000000"/>
          <w:sz w:val="32"/>
          <w:szCs w:val="32"/>
        </w:rPr>
        <w:t xml:space="preserve">SMI-V) </w:t>
      </w:r>
      <w:r w:rsidR="00D41AFB" w:rsidRPr="003779A0">
        <w:rPr>
          <w:rFonts w:ascii="TH SarabunPSK" w:hAnsi="TH SarabunPSK" w:cs="TH SarabunPSK"/>
          <w:b/>
          <w:bCs/>
          <w:color w:val="000000"/>
          <w:sz w:val="32"/>
          <w:szCs w:val="32"/>
          <w:cs/>
        </w:rPr>
        <w:t>ได้รับการดูแล</w:t>
      </w:r>
      <w:r w:rsidR="003C18E0">
        <w:rPr>
          <w:rFonts w:ascii="TH SarabunPSK" w:hAnsi="TH SarabunPSK" w:cs="TH SarabunPSK"/>
          <w:b/>
          <w:bCs/>
          <w:color w:val="000000"/>
          <w:sz w:val="32"/>
          <w:szCs w:val="32"/>
          <w:cs/>
        </w:rPr>
        <w:br/>
      </w:r>
      <w:r w:rsidR="00D41AFB" w:rsidRPr="003779A0">
        <w:rPr>
          <w:rFonts w:ascii="TH SarabunPSK" w:hAnsi="TH SarabunPSK" w:cs="TH SarabunPSK"/>
          <w:b/>
          <w:bCs/>
          <w:color w:val="000000"/>
          <w:sz w:val="32"/>
          <w:szCs w:val="32"/>
          <w:cs/>
        </w:rPr>
        <w:t>เฝ้าระวังต่อเนื่องโดยไม่กลับเป็นซ้ำ</w:t>
      </w:r>
      <w:r w:rsidR="00D41AFB" w:rsidRPr="003779A0">
        <w:rPr>
          <w:rFonts w:ascii="TH SarabunPSK" w:hAnsi="TH SarabunPSK" w:cs="TH SarabunPSK"/>
          <w:b/>
          <w:bCs/>
          <w:color w:val="000000"/>
          <w:sz w:val="32"/>
          <w:szCs w:val="32"/>
        </w:rPr>
        <w:t xml:space="preserve"> </w:t>
      </w:r>
    </w:p>
    <w:tbl>
      <w:tblPr>
        <w:tblW w:w="810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40"/>
        <w:gridCol w:w="3240"/>
      </w:tblGrid>
      <w:tr w:rsidR="00D41AFB" w:rsidRPr="00D41AFB" w14:paraId="375C07A5" w14:textId="77777777" w:rsidTr="00666875">
        <w:trPr>
          <w:trHeight w:val="487"/>
          <w:tblHeader/>
        </w:trPr>
        <w:tc>
          <w:tcPr>
            <w:tcW w:w="1620" w:type="dxa"/>
            <w:vMerge w:val="restart"/>
            <w:shd w:val="clear" w:color="auto" w:fill="FFCC99"/>
            <w:vAlign w:val="center"/>
          </w:tcPr>
          <w:p w14:paraId="768FC297" w14:textId="77777777" w:rsidR="00D41AFB" w:rsidRPr="00D41AFB" w:rsidRDefault="00D41AFB" w:rsidP="00E00752">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ระดับคะแนน</w:t>
            </w:r>
          </w:p>
        </w:tc>
        <w:tc>
          <w:tcPr>
            <w:tcW w:w="6480" w:type="dxa"/>
            <w:gridSpan w:val="2"/>
            <w:shd w:val="clear" w:color="auto" w:fill="FFCC99"/>
          </w:tcPr>
          <w:p w14:paraId="042916CA" w14:textId="77777777" w:rsidR="00D41AFB" w:rsidRPr="00D41AFB" w:rsidRDefault="00D41AFB" w:rsidP="00E00752">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84307C" w:rsidRPr="00D41AFB" w14:paraId="0ED7E634" w14:textId="77777777" w:rsidTr="00E00752">
        <w:trPr>
          <w:trHeight w:val="47"/>
          <w:tblHeader/>
        </w:trPr>
        <w:tc>
          <w:tcPr>
            <w:tcW w:w="1620" w:type="dxa"/>
            <w:vMerge/>
            <w:shd w:val="clear" w:color="auto" w:fill="FFCC99"/>
          </w:tcPr>
          <w:p w14:paraId="609E0AA0" w14:textId="77777777" w:rsidR="0084307C" w:rsidRPr="00D41AFB" w:rsidRDefault="0084307C" w:rsidP="0084307C">
            <w:pPr>
              <w:spacing w:line="204" w:lineRule="auto"/>
              <w:jc w:val="center"/>
              <w:rPr>
                <w:rFonts w:ascii="TH SarabunPSK" w:hAnsi="TH SarabunPSK" w:cs="TH SarabunPSK"/>
                <w:color w:val="000000"/>
                <w:sz w:val="32"/>
                <w:szCs w:val="32"/>
              </w:rPr>
            </w:pPr>
          </w:p>
        </w:tc>
        <w:tc>
          <w:tcPr>
            <w:tcW w:w="3240" w:type="dxa"/>
            <w:shd w:val="clear" w:color="auto" w:fill="FFCC99"/>
          </w:tcPr>
          <w:p w14:paraId="6C8F5CD1"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6DEF1B50" w14:textId="52E8C22C" w:rsidR="0084307C" w:rsidRPr="00D41AFB" w:rsidRDefault="0084307C" w:rsidP="0084307C">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w:t>
            </w:r>
            <w:r>
              <w:rPr>
                <w:rFonts w:ascii="TH SarabunPSK" w:hAnsi="TH SarabunPSK" w:cs="TH SarabunPSK"/>
                <w:b/>
                <w:bCs/>
                <w:snapToGrid w:val="0"/>
                <w:color w:val="000000"/>
                <w:sz w:val="32"/>
                <w:szCs w:val="32"/>
              </w:rPr>
              <w:t>6</w:t>
            </w:r>
            <w:r w:rsidRPr="00D41AFB">
              <w:rPr>
                <w:rFonts w:ascii="TH SarabunPSK" w:hAnsi="TH SarabunPSK" w:cs="TH SarabunPSK"/>
                <w:b/>
                <w:bCs/>
                <w:snapToGrid w:val="0"/>
                <w:color w:val="000000"/>
                <w:sz w:val="32"/>
                <w:szCs w:val="32"/>
                <w:cs/>
              </w:rPr>
              <w:t xml:space="preserve">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w:t>
            </w:r>
            <w:r>
              <w:rPr>
                <w:rFonts w:ascii="TH SarabunPSK" w:hAnsi="TH SarabunPSK" w:cs="TH SarabunPSK" w:hint="cs"/>
                <w:b/>
                <w:bCs/>
                <w:snapToGrid w:val="0"/>
                <w:color w:val="000000"/>
                <w:sz w:val="32"/>
                <w:szCs w:val="32"/>
                <w:cs/>
              </w:rPr>
              <w:t>มี.ค</w:t>
            </w:r>
            <w:r w:rsidRPr="00D41AFB">
              <w:rPr>
                <w:rFonts w:ascii="TH SarabunPSK" w:hAnsi="TH SarabunPSK" w:cs="TH SarabunPSK"/>
                <w:b/>
                <w:bCs/>
                <w:snapToGrid w:val="0"/>
                <w:color w:val="000000"/>
                <w:sz w:val="32"/>
                <w:szCs w:val="32"/>
                <w:cs/>
              </w:rPr>
              <w:t>.)</w:t>
            </w:r>
          </w:p>
        </w:tc>
        <w:tc>
          <w:tcPr>
            <w:tcW w:w="3240" w:type="dxa"/>
            <w:shd w:val="clear" w:color="auto" w:fill="FFCC99"/>
          </w:tcPr>
          <w:p w14:paraId="056C67C1"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25CB99CC" w14:textId="2AD50F16" w:rsidR="0084307C" w:rsidRPr="00D41AFB" w:rsidRDefault="0084307C" w:rsidP="0084307C">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w:t>
            </w:r>
            <w:r>
              <w:rPr>
                <w:rFonts w:ascii="TH SarabunPSK" w:hAnsi="TH SarabunPSK" w:cs="TH SarabunPSK"/>
                <w:b/>
                <w:bCs/>
                <w:snapToGrid w:val="0"/>
                <w:color w:val="000000"/>
                <w:sz w:val="32"/>
                <w:szCs w:val="32"/>
              </w:rPr>
              <w:t>2</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Pr>
                <w:rFonts w:ascii="TH SarabunPSK" w:hAnsi="TH SarabunPSK" w:cs="TH SarabunPSK" w:hint="cs"/>
                <w:b/>
                <w:bCs/>
                <w:snapToGrid w:val="0"/>
                <w:color w:val="000000"/>
                <w:sz w:val="32"/>
                <w:szCs w:val="32"/>
                <w:cs/>
              </w:rPr>
              <w:t>มี</w:t>
            </w:r>
            <w:r w:rsidRPr="00D41AFB">
              <w:rPr>
                <w:rFonts w:ascii="TH SarabunPSK" w:hAnsi="TH SarabunPSK" w:cs="TH SarabunPSK"/>
                <w:b/>
                <w:bCs/>
                <w:snapToGrid w:val="0"/>
                <w:color w:val="000000"/>
                <w:sz w:val="32"/>
                <w:szCs w:val="32"/>
                <w:cs/>
              </w:rPr>
              <w:t>.ค.-</w:t>
            </w:r>
            <w:r>
              <w:rPr>
                <w:rFonts w:ascii="TH SarabunPSK" w:hAnsi="TH SarabunPSK" w:cs="TH SarabunPSK" w:hint="cs"/>
                <w:b/>
                <w:bCs/>
                <w:snapToGrid w:val="0"/>
                <w:color w:val="000000"/>
                <w:sz w:val="32"/>
                <w:szCs w:val="32"/>
                <w:cs/>
              </w:rPr>
              <w:t>ก</w:t>
            </w:r>
            <w:r w:rsidRPr="00D41AFB">
              <w:rPr>
                <w:rFonts w:ascii="TH SarabunPSK" w:hAnsi="TH SarabunPSK" w:cs="TH SarabunPSK"/>
                <w:b/>
                <w:bCs/>
                <w:snapToGrid w:val="0"/>
                <w:color w:val="000000"/>
                <w:sz w:val="32"/>
                <w:szCs w:val="32"/>
                <w:cs/>
              </w:rPr>
              <w:t>.</w:t>
            </w:r>
            <w:r>
              <w:rPr>
                <w:rFonts w:ascii="TH SarabunPSK" w:hAnsi="TH SarabunPSK" w:cs="TH SarabunPSK" w:hint="cs"/>
                <w:b/>
                <w:bCs/>
                <w:snapToGrid w:val="0"/>
                <w:color w:val="000000"/>
                <w:sz w:val="32"/>
                <w:szCs w:val="32"/>
                <w:cs/>
              </w:rPr>
              <w:t>ย</w:t>
            </w:r>
            <w:r w:rsidRPr="00D41AFB">
              <w:rPr>
                <w:rFonts w:ascii="TH SarabunPSK" w:hAnsi="TH SarabunPSK" w:cs="TH SarabunPSK"/>
                <w:b/>
                <w:bCs/>
                <w:snapToGrid w:val="0"/>
                <w:color w:val="000000"/>
                <w:sz w:val="32"/>
                <w:szCs w:val="32"/>
                <w:cs/>
              </w:rPr>
              <w:t>.)</w:t>
            </w:r>
          </w:p>
        </w:tc>
      </w:tr>
      <w:tr w:rsidR="00163D21" w:rsidRPr="00D41AFB" w14:paraId="48A2835A" w14:textId="77777777" w:rsidTr="00666875">
        <w:tc>
          <w:tcPr>
            <w:tcW w:w="1620" w:type="dxa"/>
          </w:tcPr>
          <w:p w14:paraId="0BA70A1F" w14:textId="77777777"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rPr>
              <w:t>0.5</w:t>
            </w:r>
          </w:p>
        </w:tc>
        <w:tc>
          <w:tcPr>
            <w:tcW w:w="3240" w:type="dxa"/>
          </w:tcPr>
          <w:p w14:paraId="223C07B4" w14:textId="6C142DED"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10</w:t>
            </w:r>
            <w:r>
              <w:rPr>
                <w:rFonts w:ascii="TH SarabunPSK" w:hAnsi="TH SarabunPSK" w:cs="TH SarabunPSK"/>
                <w:color w:val="000000"/>
                <w:sz w:val="32"/>
                <w:szCs w:val="32"/>
              </w:rPr>
              <w:t>.00-14.99</w:t>
            </w:r>
          </w:p>
        </w:tc>
        <w:tc>
          <w:tcPr>
            <w:tcW w:w="3240" w:type="dxa"/>
          </w:tcPr>
          <w:p w14:paraId="74003FF5" w14:textId="6F497B76"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w:t>
            </w:r>
          </w:p>
        </w:tc>
      </w:tr>
      <w:tr w:rsidR="00163D21" w:rsidRPr="00D41AFB" w14:paraId="53378FD4" w14:textId="77777777" w:rsidTr="00666875">
        <w:tc>
          <w:tcPr>
            <w:tcW w:w="1620" w:type="dxa"/>
          </w:tcPr>
          <w:p w14:paraId="1D95FC86"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1</w:t>
            </w:r>
          </w:p>
        </w:tc>
        <w:tc>
          <w:tcPr>
            <w:tcW w:w="3240" w:type="dxa"/>
          </w:tcPr>
          <w:p w14:paraId="1E055894" w14:textId="00D9E1E6"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15</w:t>
            </w:r>
            <w:r>
              <w:rPr>
                <w:rFonts w:ascii="TH SarabunPSK" w:hAnsi="TH SarabunPSK" w:cs="TH SarabunPSK"/>
                <w:color w:val="000000"/>
                <w:sz w:val="32"/>
                <w:szCs w:val="32"/>
              </w:rPr>
              <w:t>.00-19.99</w:t>
            </w:r>
          </w:p>
        </w:tc>
        <w:tc>
          <w:tcPr>
            <w:tcW w:w="3240" w:type="dxa"/>
          </w:tcPr>
          <w:p w14:paraId="4E23EC93" w14:textId="7112408C"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r>
      <w:tr w:rsidR="00163D21" w:rsidRPr="00D41AFB" w14:paraId="65490943" w14:textId="77777777" w:rsidTr="00666875">
        <w:tc>
          <w:tcPr>
            <w:tcW w:w="1620" w:type="dxa"/>
          </w:tcPr>
          <w:p w14:paraId="15959C59"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1.5</w:t>
            </w:r>
          </w:p>
        </w:tc>
        <w:tc>
          <w:tcPr>
            <w:tcW w:w="3240" w:type="dxa"/>
          </w:tcPr>
          <w:p w14:paraId="279BBE20" w14:textId="5E010C43"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20</w:t>
            </w:r>
            <w:r>
              <w:rPr>
                <w:rFonts w:ascii="TH SarabunPSK" w:hAnsi="TH SarabunPSK" w:cs="TH SarabunPSK"/>
                <w:color w:val="000000"/>
                <w:sz w:val="32"/>
                <w:szCs w:val="32"/>
              </w:rPr>
              <w:t>.00-24.99</w:t>
            </w:r>
          </w:p>
        </w:tc>
        <w:tc>
          <w:tcPr>
            <w:tcW w:w="3240" w:type="dxa"/>
          </w:tcPr>
          <w:p w14:paraId="1CD9A985" w14:textId="7DC59A0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w:t>
            </w:r>
          </w:p>
        </w:tc>
      </w:tr>
      <w:tr w:rsidR="00163D21" w:rsidRPr="00D41AFB" w14:paraId="544A4A9B" w14:textId="77777777" w:rsidTr="00666875">
        <w:tc>
          <w:tcPr>
            <w:tcW w:w="1620" w:type="dxa"/>
          </w:tcPr>
          <w:p w14:paraId="3DF54727"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2</w:t>
            </w:r>
          </w:p>
        </w:tc>
        <w:tc>
          <w:tcPr>
            <w:tcW w:w="3240" w:type="dxa"/>
          </w:tcPr>
          <w:p w14:paraId="05B767A8" w14:textId="64660E4A"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25</w:t>
            </w:r>
            <w:r>
              <w:rPr>
                <w:rFonts w:ascii="TH SarabunPSK" w:hAnsi="TH SarabunPSK" w:cs="TH SarabunPSK"/>
                <w:color w:val="000000"/>
                <w:sz w:val="32"/>
                <w:szCs w:val="32"/>
              </w:rPr>
              <w:t>.00-29.99</w:t>
            </w:r>
          </w:p>
        </w:tc>
        <w:tc>
          <w:tcPr>
            <w:tcW w:w="3240" w:type="dxa"/>
          </w:tcPr>
          <w:p w14:paraId="68104C41" w14:textId="0D739C1B"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w:t>
            </w:r>
          </w:p>
        </w:tc>
      </w:tr>
      <w:tr w:rsidR="00163D21" w:rsidRPr="00D41AFB" w14:paraId="543FF16B" w14:textId="77777777" w:rsidTr="00666875">
        <w:tc>
          <w:tcPr>
            <w:tcW w:w="1620" w:type="dxa"/>
          </w:tcPr>
          <w:p w14:paraId="411CF2DA"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2.5</w:t>
            </w:r>
          </w:p>
        </w:tc>
        <w:tc>
          <w:tcPr>
            <w:tcW w:w="3240" w:type="dxa"/>
          </w:tcPr>
          <w:p w14:paraId="0E9D672C" w14:textId="22E58B5C" w:rsidR="00163D21" w:rsidRPr="000E3AE6" w:rsidRDefault="00163D21" w:rsidP="00163D21">
            <w:pPr>
              <w:jc w:val="center"/>
              <w:rPr>
                <w:rFonts w:ascii="TH SarabunPSK" w:eastAsia="Times New Roman" w:hAnsi="TH SarabunPSK" w:cs="TH SarabunPSK"/>
                <w:b/>
                <w:bCs/>
                <w:color w:val="000000"/>
                <w:spacing w:val="-6"/>
                <w:sz w:val="32"/>
                <w:szCs w:val="32"/>
              </w:rPr>
            </w:pPr>
            <w:r>
              <w:rPr>
                <w:rFonts w:ascii="TH SarabunPSK" w:hAnsi="TH SarabunPSK" w:cs="TH SarabunPSK"/>
                <w:sz w:val="32"/>
                <w:szCs w:val="32"/>
                <w:cs/>
              </w:rPr>
              <w:t>≥</w:t>
            </w: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30</w:t>
            </w:r>
          </w:p>
        </w:tc>
        <w:tc>
          <w:tcPr>
            <w:tcW w:w="3240" w:type="dxa"/>
          </w:tcPr>
          <w:p w14:paraId="478BAB85" w14:textId="3B7E356C"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w:t>
            </w:r>
          </w:p>
        </w:tc>
      </w:tr>
    </w:tbl>
    <w:p w14:paraId="16C882BD" w14:textId="32C4AD1C" w:rsidR="007F613C" w:rsidRDefault="007F613C" w:rsidP="00D41AFB">
      <w:pPr>
        <w:jc w:val="thaiDistribute"/>
        <w:outlineLvl w:val="0"/>
        <w:rPr>
          <w:rFonts w:ascii="TH SarabunPSK" w:eastAsia="Times New Roman" w:hAnsi="TH SarabunPSK" w:cs="TH SarabunPSK"/>
          <w:snapToGrid w:val="0"/>
          <w:color w:val="000000"/>
          <w:sz w:val="32"/>
          <w:szCs w:val="32"/>
        </w:rPr>
      </w:pPr>
      <w:r w:rsidRPr="007F613C">
        <w:rPr>
          <w:rFonts w:ascii="TH SarabunPSK" w:eastAsia="Times New Roman" w:hAnsi="TH SarabunPSK" w:cs="TH SarabunPSK"/>
          <w:b/>
          <w:bCs/>
          <w:snapToGrid w:val="0"/>
          <w:color w:val="000000"/>
          <w:sz w:val="32"/>
          <w:szCs w:val="32"/>
          <w:cs/>
        </w:rPr>
        <w:t xml:space="preserve">หมายเหตุ  </w:t>
      </w:r>
      <w:r w:rsidRPr="007F613C">
        <w:rPr>
          <w:rFonts w:ascii="TH SarabunPSK" w:eastAsia="Times New Roman" w:hAnsi="TH SarabunPSK" w:cs="TH SarabunPSK"/>
          <w:snapToGrid w:val="0"/>
          <w:color w:val="000000"/>
          <w:sz w:val="32"/>
          <w:szCs w:val="32"/>
          <w:cs/>
        </w:rPr>
        <w:t xml:space="preserve">คิดคะแนน โดยผลงานที่ได้น้อยกว่าค่าแรก หรือ น้อยกว่าร้อยละ </w:t>
      </w:r>
      <w:r w:rsidR="00231E16">
        <w:rPr>
          <w:rFonts w:ascii="TH SarabunPSK" w:eastAsia="Times New Roman" w:hAnsi="TH SarabunPSK" w:cs="TH SarabunPSK"/>
          <w:snapToGrid w:val="0"/>
          <w:color w:val="000000"/>
          <w:sz w:val="32"/>
          <w:szCs w:val="32"/>
        </w:rPr>
        <w:t>10</w:t>
      </w:r>
      <w:r w:rsidRPr="007F613C">
        <w:rPr>
          <w:rFonts w:ascii="TH SarabunPSK" w:eastAsia="Times New Roman" w:hAnsi="TH SarabunPSK" w:cs="TH SarabunPSK"/>
          <w:snapToGrid w:val="0"/>
          <w:color w:val="000000"/>
          <w:sz w:val="32"/>
          <w:szCs w:val="32"/>
        </w:rPr>
        <w:t xml:space="preserve"> </w:t>
      </w:r>
      <w:r w:rsidRPr="007F613C">
        <w:rPr>
          <w:rFonts w:ascii="TH SarabunPSK" w:eastAsia="Times New Roman" w:hAnsi="TH SarabunPSK" w:cs="TH SarabunPSK"/>
          <w:snapToGrid w:val="0"/>
          <w:color w:val="000000"/>
          <w:sz w:val="32"/>
          <w:szCs w:val="32"/>
          <w:cs/>
        </w:rPr>
        <w:t xml:space="preserve">ให้คิดเป็น </w:t>
      </w:r>
      <w:r w:rsidRPr="007F613C">
        <w:rPr>
          <w:rFonts w:ascii="TH SarabunPSK" w:eastAsia="Times New Roman" w:hAnsi="TH SarabunPSK" w:cs="TH SarabunPSK"/>
          <w:snapToGrid w:val="0"/>
          <w:color w:val="000000"/>
          <w:sz w:val="32"/>
          <w:szCs w:val="32"/>
        </w:rPr>
        <w:t xml:space="preserve">0 </w:t>
      </w:r>
      <w:r w:rsidRPr="007F613C">
        <w:rPr>
          <w:rFonts w:ascii="TH SarabunPSK" w:eastAsia="Times New Roman" w:hAnsi="TH SarabunPSK" w:cs="TH SarabunPSK"/>
          <w:snapToGrid w:val="0"/>
          <w:color w:val="000000"/>
          <w:sz w:val="32"/>
          <w:szCs w:val="32"/>
          <w:cs/>
        </w:rPr>
        <w:t xml:space="preserve">คะแนน และผลงานอยู่ในช่วงคะแนนใด ให้รับคะแนนที่กำหนดในช่วงนั้น </w:t>
      </w:r>
      <w:r w:rsidR="00CF5E31" w:rsidRPr="00CF5E31">
        <w:rPr>
          <w:rFonts w:ascii="TH SarabunPSK" w:eastAsia="Times New Roman" w:hAnsi="TH SarabunPSK" w:cs="TH SarabunPSK"/>
          <w:snapToGrid w:val="0"/>
          <w:color w:val="000000"/>
          <w:sz w:val="32"/>
          <w:szCs w:val="32"/>
        </w:rPr>
        <w:t>(</w:t>
      </w:r>
      <w:r w:rsidR="00CF5E31" w:rsidRPr="00CF5E31">
        <w:rPr>
          <w:rFonts w:ascii="TH SarabunPSK" w:eastAsia="Times New Roman" w:hAnsi="TH SarabunPSK" w:cs="TH SarabunPSK"/>
          <w:snapToGrid w:val="0"/>
          <w:color w:val="000000"/>
          <w:sz w:val="32"/>
          <w:szCs w:val="32"/>
          <w:cs/>
        </w:rPr>
        <w:t>ไม่</w:t>
      </w:r>
      <w:r w:rsidR="00CF5E31">
        <w:rPr>
          <w:rFonts w:ascii="TH SarabunPSK" w:eastAsia="Times New Roman" w:hAnsi="TH SarabunPSK" w:cs="TH SarabunPSK"/>
          <w:snapToGrid w:val="0"/>
          <w:color w:val="000000"/>
          <w:sz w:val="32"/>
          <w:szCs w:val="32"/>
          <w:cs/>
        </w:rPr>
        <w:t>คิดคะแนนโดยเทียบบัญญัติไตรยาง</w:t>
      </w:r>
      <w:r w:rsidR="003779A0">
        <w:rPr>
          <w:rFonts w:ascii="TH SarabunPSK" w:eastAsia="Times New Roman" w:hAnsi="TH SarabunPSK" w:cs="TH SarabunPSK" w:hint="cs"/>
          <w:snapToGrid w:val="0"/>
          <w:color w:val="000000"/>
          <w:sz w:val="32"/>
          <w:szCs w:val="32"/>
          <w:cs/>
        </w:rPr>
        <w:t>ศ์)</w:t>
      </w:r>
    </w:p>
    <w:p w14:paraId="4FAEDBA2" w14:textId="77777777" w:rsidR="00C359CE" w:rsidRPr="00E00752" w:rsidRDefault="00C359CE" w:rsidP="003779A0">
      <w:pPr>
        <w:pStyle w:val="FootnoteText"/>
        <w:ind w:firstLine="720"/>
        <w:jc w:val="thaiDistribute"/>
        <w:outlineLvl w:val="0"/>
        <w:rPr>
          <w:rFonts w:ascii="TH SarabunPSK" w:hAnsi="TH SarabunPSK" w:cs="TH SarabunPSK"/>
          <w:b/>
          <w:bCs/>
          <w:snapToGrid w:val="0"/>
          <w:sz w:val="12"/>
          <w:szCs w:val="12"/>
          <w:u w:val="single"/>
        </w:rPr>
      </w:pPr>
    </w:p>
    <w:p w14:paraId="4F1B6CC1" w14:textId="77777777" w:rsidR="006E4B05" w:rsidRDefault="006E4B05" w:rsidP="003779A0">
      <w:pPr>
        <w:pStyle w:val="FootnoteText"/>
        <w:ind w:firstLine="720"/>
        <w:jc w:val="thaiDistribute"/>
        <w:outlineLvl w:val="0"/>
        <w:rPr>
          <w:rFonts w:ascii="TH SarabunPSK" w:hAnsi="TH SarabunPSK" w:cs="TH SarabunPSK"/>
          <w:b/>
          <w:bCs/>
          <w:snapToGrid w:val="0"/>
          <w:sz w:val="32"/>
          <w:szCs w:val="32"/>
          <w:u w:val="single"/>
        </w:rPr>
      </w:pPr>
    </w:p>
    <w:p w14:paraId="7196CBE2" w14:textId="6A27F5E3" w:rsidR="007B5D0F" w:rsidRPr="003779A0" w:rsidRDefault="00D41AFB" w:rsidP="003779A0">
      <w:pPr>
        <w:pStyle w:val="FootnoteText"/>
        <w:ind w:firstLine="720"/>
        <w:jc w:val="thaiDistribute"/>
        <w:outlineLvl w:val="0"/>
        <w:rPr>
          <w:rFonts w:ascii="TH SarabunPSK" w:hAnsi="TH SarabunPSK" w:cs="TH SarabunPSK"/>
          <w:b/>
          <w:bCs/>
          <w:snapToGrid w:val="0"/>
          <w:sz w:val="32"/>
          <w:szCs w:val="32"/>
          <w:u w:val="single"/>
          <w:cs/>
        </w:rPr>
      </w:pPr>
      <w:r w:rsidRPr="003779A0">
        <w:rPr>
          <w:rFonts w:ascii="TH SarabunPSK" w:hAnsi="TH SarabunPSK" w:cs="TH SarabunPSK" w:hint="cs"/>
          <w:b/>
          <w:bCs/>
          <w:snapToGrid w:val="0"/>
          <w:sz w:val="32"/>
          <w:szCs w:val="32"/>
          <w:u w:val="single"/>
          <w:cs/>
        </w:rPr>
        <w:t>รอบ 11 เดือน</w:t>
      </w:r>
      <w:r w:rsidRPr="002222DE">
        <w:rPr>
          <w:rFonts w:ascii="TH SarabunPSK" w:hAnsi="TH SarabunPSK" w:cs="TH SarabunPSK"/>
          <w:b/>
          <w:bCs/>
          <w:snapToGrid w:val="0"/>
          <w:sz w:val="32"/>
          <w:szCs w:val="32"/>
          <w:cs/>
        </w:rPr>
        <w:tab/>
      </w:r>
    </w:p>
    <w:p w14:paraId="41188B9F" w14:textId="47E609A6" w:rsidR="0084778F" w:rsidRPr="003779A0" w:rsidRDefault="0084778F" w:rsidP="0084778F">
      <w:pPr>
        <w:jc w:val="thaiDistribute"/>
        <w:rPr>
          <w:rFonts w:ascii="TH SarabunPSK" w:hAnsi="TH SarabunPSK" w:cs="TH SarabunPSK"/>
          <w:b/>
          <w:bCs/>
          <w:color w:val="000000"/>
          <w:sz w:val="32"/>
          <w:szCs w:val="32"/>
        </w:rPr>
      </w:pPr>
      <w:r w:rsidRPr="003779A0">
        <w:rPr>
          <w:rFonts w:ascii="TH SarabunPSK" w:hAnsi="TH SarabunPSK" w:cs="TH SarabunPSK"/>
          <w:b/>
          <w:bCs/>
          <w:color w:val="000000"/>
          <w:sz w:val="32"/>
          <w:szCs w:val="32"/>
        </w:rPr>
        <w:lastRenderedPageBreak/>
        <w:t>1</w:t>
      </w:r>
      <w:r w:rsidR="003779A0" w:rsidRPr="003779A0">
        <w:rPr>
          <w:rFonts w:ascii="TH SarabunPSK" w:hAnsi="TH SarabunPSK" w:cs="TH SarabunPSK" w:hint="cs"/>
          <w:b/>
          <w:bCs/>
          <w:color w:val="000000"/>
          <w:sz w:val="32"/>
          <w:szCs w:val="32"/>
          <w:cs/>
        </w:rPr>
        <w:t>0.1</w:t>
      </w:r>
      <w:r w:rsidRPr="003779A0">
        <w:rPr>
          <w:rFonts w:ascii="TH SarabunPSK" w:hAnsi="TH SarabunPSK" w:cs="TH SarabunPSK"/>
          <w:b/>
          <w:bCs/>
          <w:color w:val="000000"/>
          <w:sz w:val="32"/>
          <w:szCs w:val="32"/>
        </w:rPr>
        <w:t xml:space="preserve"> </w:t>
      </w:r>
      <w:r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Pr="003779A0">
        <w:rPr>
          <w:rFonts w:ascii="TH SarabunPSK" w:hAnsi="TH SarabunPSK" w:cs="TH SarabunPSK"/>
          <w:b/>
          <w:bCs/>
          <w:color w:val="000000"/>
          <w:sz w:val="32"/>
          <w:szCs w:val="32"/>
        </w:rPr>
        <w:t xml:space="preserve">SMI-V) </w:t>
      </w:r>
      <w:r w:rsidRPr="003779A0">
        <w:rPr>
          <w:rFonts w:ascii="TH SarabunPSK" w:hAnsi="TH SarabunPSK" w:cs="TH SarabunPSK"/>
          <w:b/>
          <w:bCs/>
          <w:color w:val="000000"/>
          <w:sz w:val="32"/>
          <w:szCs w:val="32"/>
          <w:cs/>
        </w:rPr>
        <w:t xml:space="preserve">ได้รับการดูแลเฝ้าระวังต่อเนื่องบนระบบดิจิทัล </w:t>
      </w:r>
    </w:p>
    <w:tbl>
      <w:tblPr>
        <w:tblW w:w="820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0"/>
        <w:gridCol w:w="3281"/>
        <w:gridCol w:w="3281"/>
      </w:tblGrid>
      <w:tr w:rsidR="0084778F" w:rsidRPr="00B56553" w14:paraId="09C3B82A" w14:textId="77777777" w:rsidTr="0023694D">
        <w:trPr>
          <w:trHeight w:val="429"/>
          <w:tblHeader/>
        </w:trPr>
        <w:tc>
          <w:tcPr>
            <w:tcW w:w="1640" w:type="dxa"/>
            <w:vMerge w:val="restart"/>
            <w:shd w:val="clear" w:color="auto" w:fill="FFCC99"/>
            <w:vAlign w:val="center"/>
          </w:tcPr>
          <w:p w14:paraId="65B1299A" w14:textId="3EEFF7BE" w:rsidR="0084778F" w:rsidRPr="00B56553" w:rsidRDefault="0084778F"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ระดับคะแนน</w:t>
            </w:r>
          </w:p>
        </w:tc>
        <w:tc>
          <w:tcPr>
            <w:tcW w:w="6562" w:type="dxa"/>
            <w:gridSpan w:val="2"/>
            <w:shd w:val="clear" w:color="auto" w:fill="FFCC99"/>
          </w:tcPr>
          <w:p w14:paraId="5895E6CA" w14:textId="77777777" w:rsidR="0084778F" w:rsidRPr="00B56553" w:rsidRDefault="0084778F"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84307C" w:rsidRPr="00B56553" w14:paraId="391FD95D" w14:textId="77777777" w:rsidTr="0023694D">
        <w:trPr>
          <w:trHeight w:val="308"/>
          <w:tblHeader/>
        </w:trPr>
        <w:tc>
          <w:tcPr>
            <w:tcW w:w="1640" w:type="dxa"/>
            <w:vMerge/>
            <w:shd w:val="clear" w:color="auto" w:fill="FFCC99"/>
          </w:tcPr>
          <w:p w14:paraId="347CE280" w14:textId="77777777" w:rsidR="0084307C" w:rsidRPr="00E00752" w:rsidRDefault="0084307C" w:rsidP="0084307C">
            <w:pPr>
              <w:spacing w:line="204" w:lineRule="auto"/>
              <w:jc w:val="center"/>
              <w:rPr>
                <w:rFonts w:ascii="TH SarabunPSK" w:hAnsi="TH SarabunPSK" w:cs="TH SarabunPSK"/>
                <w:b/>
                <w:bCs/>
                <w:color w:val="000000"/>
                <w:sz w:val="32"/>
                <w:szCs w:val="32"/>
              </w:rPr>
            </w:pPr>
          </w:p>
        </w:tc>
        <w:tc>
          <w:tcPr>
            <w:tcW w:w="3281" w:type="dxa"/>
            <w:shd w:val="clear" w:color="auto" w:fill="FFCC99"/>
          </w:tcPr>
          <w:p w14:paraId="208BCA43"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39D4E351" w14:textId="2DDB2C41" w:rsidR="0084307C" w:rsidRPr="00B56553" w:rsidRDefault="0084307C" w:rsidP="0084307C">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w:t>
            </w:r>
            <w:r>
              <w:rPr>
                <w:rFonts w:ascii="TH SarabunPSK" w:hAnsi="TH SarabunPSK" w:cs="TH SarabunPSK"/>
                <w:b/>
                <w:bCs/>
                <w:snapToGrid w:val="0"/>
                <w:color w:val="000000"/>
                <w:sz w:val="32"/>
                <w:szCs w:val="32"/>
              </w:rPr>
              <w:t>6</w:t>
            </w:r>
            <w:r w:rsidRPr="00D41AFB">
              <w:rPr>
                <w:rFonts w:ascii="TH SarabunPSK" w:hAnsi="TH SarabunPSK" w:cs="TH SarabunPSK"/>
                <w:b/>
                <w:bCs/>
                <w:snapToGrid w:val="0"/>
                <w:color w:val="000000"/>
                <w:sz w:val="32"/>
                <w:szCs w:val="32"/>
                <w:cs/>
              </w:rPr>
              <w:t xml:space="preserve">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w:t>
            </w:r>
            <w:r>
              <w:rPr>
                <w:rFonts w:ascii="TH SarabunPSK" w:hAnsi="TH SarabunPSK" w:cs="TH SarabunPSK" w:hint="cs"/>
                <w:b/>
                <w:bCs/>
                <w:snapToGrid w:val="0"/>
                <w:color w:val="000000"/>
                <w:sz w:val="32"/>
                <w:szCs w:val="32"/>
                <w:cs/>
              </w:rPr>
              <w:t>มี.ค</w:t>
            </w:r>
            <w:r w:rsidRPr="00D41AFB">
              <w:rPr>
                <w:rFonts w:ascii="TH SarabunPSK" w:hAnsi="TH SarabunPSK" w:cs="TH SarabunPSK"/>
                <w:b/>
                <w:bCs/>
                <w:snapToGrid w:val="0"/>
                <w:color w:val="000000"/>
                <w:sz w:val="32"/>
                <w:szCs w:val="32"/>
                <w:cs/>
              </w:rPr>
              <w:t>.)</w:t>
            </w:r>
          </w:p>
        </w:tc>
        <w:tc>
          <w:tcPr>
            <w:tcW w:w="3281" w:type="dxa"/>
            <w:shd w:val="clear" w:color="auto" w:fill="FFCC99"/>
          </w:tcPr>
          <w:p w14:paraId="70F57ED2"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1AC9571E" w14:textId="150F2458" w:rsidR="0084307C" w:rsidRPr="00B56553" w:rsidRDefault="0084307C" w:rsidP="0084307C">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w:t>
            </w:r>
            <w:r>
              <w:rPr>
                <w:rFonts w:ascii="TH SarabunPSK" w:hAnsi="TH SarabunPSK" w:cs="TH SarabunPSK"/>
                <w:b/>
                <w:bCs/>
                <w:snapToGrid w:val="0"/>
                <w:color w:val="000000"/>
                <w:sz w:val="32"/>
                <w:szCs w:val="32"/>
              </w:rPr>
              <w:t>2</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Pr>
                <w:rFonts w:ascii="TH SarabunPSK" w:hAnsi="TH SarabunPSK" w:cs="TH SarabunPSK" w:hint="cs"/>
                <w:b/>
                <w:bCs/>
                <w:snapToGrid w:val="0"/>
                <w:color w:val="000000"/>
                <w:sz w:val="32"/>
                <w:szCs w:val="32"/>
                <w:cs/>
              </w:rPr>
              <w:t>มี</w:t>
            </w:r>
            <w:r w:rsidRPr="00D41AFB">
              <w:rPr>
                <w:rFonts w:ascii="TH SarabunPSK" w:hAnsi="TH SarabunPSK" w:cs="TH SarabunPSK"/>
                <w:b/>
                <w:bCs/>
                <w:snapToGrid w:val="0"/>
                <w:color w:val="000000"/>
                <w:sz w:val="32"/>
                <w:szCs w:val="32"/>
                <w:cs/>
              </w:rPr>
              <w:t>.ค.-</w:t>
            </w:r>
            <w:r>
              <w:rPr>
                <w:rFonts w:ascii="TH SarabunPSK" w:hAnsi="TH SarabunPSK" w:cs="TH SarabunPSK" w:hint="cs"/>
                <w:b/>
                <w:bCs/>
                <w:snapToGrid w:val="0"/>
                <w:color w:val="000000"/>
                <w:sz w:val="32"/>
                <w:szCs w:val="32"/>
                <w:cs/>
              </w:rPr>
              <w:t>ก</w:t>
            </w:r>
            <w:r w:rsidRPr="00D41AFB">
              <w:rPr>
                <w:rFonts w:ascii="TH SarabunPSK" w:hAnsi="TH SarabunPSK" w:cs="TH SarabunPSK"/>
                <w:b/>
                <w:bCs/>
                <w:snapToGrid w:val="0"/>
                <w:color w:val="000000"/>
                <w:sz w:val="32"/>
                <w:szCs w:val="32"/>
                <w:cs/>
              </w:rPr>
              <w:t>.</w:t>
            </w:r>
            <w:r>
              <w:rPr>
                <w:rFonts w:ascii="TH SarabunPSK" w:hAnsi="TH SarabunPSK" w:cs="TH SarabunPSK" w:hint="cs"/>
                <w:b/>
                <w:bCs/>
                <w:snapToGrid w:val="0"/>
                <w:color w:val="000000"/>
                <w:sz w:val="32"/>
                <w:szCs w:val="32"/>
                <w:cs/>
              </w:rPr>
              <w:t>ย</w:t>
            </w:r>
            <w:r w:rsidRPr="00D41AFB">
              <w:rPr>
                <w:rFonts w:ascii="TH SarabunPSK" w:hAnsi="TH SarabunPSK" w:cs="TH SarabunPSK"/>
                <w:b/>
                <w:bCs/>
                <w:snapToGrid w:val="0"/>
                <w:color w:val="000000"/>
                <w:sz w:val="32"/>
                <w:szCs w:val="32"/>
                <w:cs/>
              </w:rPr>
              <w:t>.)</w:t>
            </w:r>
          </w:p>
        </w:tc>
      </w:tr>
      <w:tr w:rsidR="00992F34" w:rsidRPr="00B56553" w14:paraId="0F73351E" w14:textId="77777777" w:rsidTr="0023694D">
        <w:trPr>
          <w:trHeight w:val="378"/>
        </w:trPr>
        <w:tc>
          <w:tcPr>
            <w:tcW w:w="1640" w:type="dxa"/>
          </w:tcPr>
          <w:p w14:paraId="15E298DC" w14:textId="3F1B51A8"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0.4</w:t>
            </w:r>
          </w:p>
        </w:tc>
        <w:tc>
          <w:tcPr>
            <w:tcW w:w="3281" w:type="dxa"/>
          </w:tcPr>
          <w:p w14:paraId="310EDBC2" w14:textId="0309800E"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22115EEB" w14:textId="5B2002A4"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40</w:t>
            </w:r>
            <w:r w:rsidR="00163D21">
              <w:rPr>
                <w:rFonts w:ascii="TH SarabunPSK" w:hAnsi="TH SarabunPSK" w:cs="TH SarabunPSK"/>
                <w:color w:val="000000"/>
                <w:sz w:val="32"/>
                <w:szCs w:val="32"/>
              </w:rPr>
              <w:t>.00-44.99</w:t>
            </w:r>
          </w:p>
        </w:tc>
      </w:tr>
      <w:tr w:rsidR="00992F34" w:rsidRPr="00B56553" w14:paraId="4AF0679A" w14:textId="77777777" w:rsidTr="0023694D">
        <w:trPr>
          <w:trHeight w:val="362"/>
        </w:trPr>
        <w:tc>
          <w:tcPr>
            <w:tcW w:w="1640" w:type="dxa"/>
          </w:tcPr>
          <w:p w14:paraId="79A3E49E" w14:textId="6579BADF"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0.8</w:t>
            </w:r>
          </w:p>
        </w:tc>
        <w:tc>
          <w:tcPr>
            <w:tcW w:w="3281" w:type="dxa"/>
          </w:tcPr>
          <w:p w14:paraId="1F868D4B" w14:textId="1E824DFD" w:rsidR="00992F34" w:rsidRPr="000E3AE6" w:rsidRDefault="000E3AE6" w:rsidP="000E3AE6">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07E72E85" w14:textId="76122C96"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45</w:t>
            </w:r>
            <w:r w:rsidR="00163D21">
              <w:rPr>
                <w:rFonts w:ascii="TH SarabunPSK" w:hAnsi="TH SarabunPSK" w:cs="TH SarabunPSK"/>
                <w:color w:val="000000"/>
                <w:sz w:val="32"/>
                <w:szCs w:val="32"/>
              </w:rPr>
              <w:t>.00-49.99</w:t>
            </w:r>
          </w:p>
        </w:tc>
      </w:tr>
      <w:tr w:rsidR="00992F34" w:rsidRPr="00B56553" w14:paraId="712BABF3" w14:textId="77777777" w:rsidTr="0023694D">
        <w:trPr>
          <w:trHeight w:val="347"/>
        </w:trPr>
        <w:tc>
          <w:tcPr>
            <w:tcW w:w="1640" w:type="dxa"/>
          </w:tcPr>
          <w:p w14:paraId="533A65B3" w14:textId="1F4642B4" w:rsidR="00992F34" w:rsidRPr="000E3AE6" w:rsidRDefault="000E3AE6" w:rsidP="00992F34">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1.2</w:t>
            </w:r>
          </w:p>
        </w:tc>
        <w:tc>
          <w:tcPr>
            <w:tcW w:w="3281" w:type="dxa"/>
          </w:tcPr>
          <w:p w14:paraId="025C6BBB" w14:textId="07F69F89"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2E9DA765" w14:textId="32455C9F"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50</w:t>
            </w:r>
            <w:r w:rsidR="00163D21">
              <w:rPr>
                <w:rFonts w:ascii="TH SarabunPSK" w:hAnsi="TH SarabunPSK" w:cs="TH SarabunPSK"/>
                <w:color w:val="000000"/>
                <w:sz w:val="32"/>
                <w:szCs w:val="32"/>
              </w:rPr>
              <w:t>.00-54.99</w:t>
            </w:r>
          </w:p>
        </w:tc>
      </w:tr>
      <w:tr w:rsidR="00992F34" w:rsidRPr="00B56553" w14:paraId="4FE03AA2" w14:textId="77777777" w:rsidTr="0023694D">
        <w:trPr>
          <w:trHeight w:val="347"/>
        </w:trPr>
        <w:tc>
          <w:tcPr>
            <w:tcW w:w="1640" w:type="dxa"/>
          </w:tcPr>
          <w:p w14:paraId="7AE8DE86" w14:textId="3D6D258C" w:rsidR="00992F34" w:rsidRPr="000E3AE6" w:rsidRDefault="000E3AE6" w:rsidP="00992F34">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1.6</w:t>
            </w:r>
          </w:p>
        </w:tc>
        <w:tc>
          <w:tcPr>
            <w:tcW w:w="3281" w:type="dxa"/>
          </w:tcPr>
          <w:p w14:paraId="52ADB69D" w14:textId="1B52ECDD"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6D4374AE" w14:textId="29FF096B"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55</w:t>
            </w:r>
            <w:r w:rsidR="00163D21">
              <w:rPr>
                <w:rFonts w:ascii="TH SarabunPSK" w:hAnsi="TH SarabunPSK" w:cs="TH SarabunPSK"/>
                <w:color w:val="000000"/>
                <w:sz w:val="32"/>
                <w:szCs w:val="32"/>
              </w:rPr>
              <w:t>.00-59.99</w:t>
            </w:r>
          </w:p>
        </w:tc>
      </w:tr>
      <w:tr w:rsidR="00992F34" w:rsidRPr="00B56553" w14:paraId="7E7B2F86" w14:textId="77777777" w:rsidTr="0023694D">
        <w:trPr>
          <w:trHeight w:val="347"/>
        </w:trPr>
        <w:tc>
          <w:tcPr>
            <w:tcW w:w="1640" w:type="dxa"/>
          </w:tcPr>
          <w:p w14:paraId="5939FB1A" w14:textId="5FBB5C38" w:rsidR="00992F34" w:rsidRPr="000E3AE6" w:rsidRDefault="00666875" w:rsidP="00992F34">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2</w:t>
            </w:r>
          </w:p>
        </w:tc>
        <w:tc>
          <w:tcPr>
            <w:tcW w:w="3281" w:type="dxa"/>
          </w:tcPr>
          <w:p w14:paraId="2063013E" w14:textId="5755A690"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1133777A" w14:textId="5FB86955" w:rsidR="00992F34" w:rsidRPr="000E3AE6" w:rsidRDefault="00163D21" w:rsidP="00992F34">
            <w:pPr>
              <w:jc w:val="center"/>
              <w:rPr>
                <w:rFonts w:ascii="TH SarabunPSK" w:hAnsi="TH SarabunPSK" w:cs="TH SarabunPSK"/>
                <w:color w:val="000000"/>
                <w:sz w:val="32"/>
                <w:szCs w:val="32"/>
              </w:rPr>
            </w:pPr>
            <w:r w:rsidRPr="00163D21">
              <w:rPr>
                <w:rFonts w:ascii="TH SarabunPSK" w:hAnsi="TH SarabunPSK" w:cs="TH SarabunPSK"/>
                <w:sz w:val="32"/>
                <w:szCs w:val="32"/>
              </w:rPr>
              <w:t>≥</w:t>
            </w:r>
            <w:r w:rsidR="00992F34" w:rsidRPr="000E3AE6">
              <w:rPr>
                <w:rFonts w:ascii="TH SarabunPSK" w:hAnsi="TH SarabunPSK" w:cs="TH SarabunPSK"/>
                <w:sz w:val="32"/>
                <w:szCs w:val="32"/>
                <w:cs/>
              </w:rPr>
              <w:t xml:space="preserve">ร้อยละ </w:t>
            </w:r>
            <w:r w:rsidR="00992F34" w:rsidRPr="000E3AE6">
              <w:rPr>
                <w:rFonts w:ascii="TH SarabunPSK" w:hAnsi="TH SarabunPSK" w:cs="TH SarabunPSK"/>
                <w:sz w:val="32"/>
                <w:szCs w:val="32"/>
              </w:rPr>
              <w:t>60</w:t>
            </w:r>
          </w:p>
        </w:tc>
      </w:tr>
    </w:tbl>
    <w:p w14:paraId="04F5D711" w14:textId="77777777" w:rsidR="003779A0" w:rsidRPr="00E00752" w:rsidRDefault="003779A0" w:rsidP="00166741">
      <w:pPr>
        <w:rPr>
          <w:rFonts w:ascii="TH SarabunPSK" w:hAnsi="TH SarabunPSK" w:cs="TH SarabunPSK"/>
          <w:color w:val="000000"/>
          <w:sz w:val="20"/>
          <w:szCs w:val="20"/>
        </w:rPr>
      </w:pPr>
    </w:p>
    <w:p w14:paraId="36A42F56" w14:textId="39E21606" w:rsidR="00166741" w:rsidRPr="003779A0" w:rsidRDefault="003779A0" w:rsidP="00166741">
      <w:pPr>
        <w:rPr>
          <w:rFonts w:ascii="TH SarabunPSK" w:hAnsi="TH SarabunPSK" w:cs="TH SarabunPSK"/>
          <w:b/>
          <w:bCs/>
          <w:color w:val="000000"/>
          <w:sz w:val="32"/>
          <w:szCs w:val="32"/>
        </w:rPr>
      </w:pPr>
      <w:r w:rsidRPr="003779A0">
        <w:rPr>
          <w:rFonts w:ascii="TH SarabunPSK" w:hAnsi="TH SarabunPSK" w:cs="TH SarabunPSK" w:hint="cs"/>
          <w:b/>
          <w:bCs/>
          <w:color w:val="000000"/>
          <w:sz w:val="32"/>
          <w:szCs w:val="32"/>
          <w:cs/>
        </w:rPr>
        <w:t>10.</w:t>
      </w:r>
      <w:r w:rsidR="0084778F" w:rsidRPr="003779A0">
        <w:rPr>
          <w:rFonts w:ascii="TH SarabunPSK" w:hAnsi="TH SarabunPSK" w:cs="TH SarabunPSK"/>
          <w:b/>
          <w:bCs/>
          <w:color w:val="000000"/>
          <w:sz w:val="32"/>
          <w:szCs w:val="32"/>
        </w:rPr>
        <w:t>2</w:t>
      </w:r>
      <w:r w:rsidR="00166741" w:rsidRPr="003779A0">
        <w:rPr>
          <w:rFonts w:ascii="TH SarabunPSK" w:hAnsi="TH SarabunPSK" w:cs="TH SarabunPSK"/>
          <w:b/>
          <w:bCs/>
          <w:color w:val="000000"/>
          <w:sz w:val="32"/>
          <w:szCs w:val="32"/>
        </w:rPr>
        <w:t xml:space="preserve"> </w:t>
      </w:r>
      <w:r w:rsidR="00166741"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166741" w:rsidRPr="003779A0">
        <w:rPr>
          <w:rFonts w:ascii="TH SarabunPSK" w:hAnsi="TH SarabunPSK" w:cs="TH SarabunPSK"/>
          <w:b/>
          <w:bCs/>
          <w:color w:val="000000"/>
          <w:sz w:val="32"/>
          <w:szCs w:val="32"/>
        </w:rPr>
        <w:t xml:space="preserve">SMI-V) </w:t>
      </w:r>
      <w:r w:rsidR="00166741" w:rsidRPr="003779A0">
        <w:rPr>
          <w:rFonts w:ascii="TH SarabunPSK" w:hAnsi="TH SarabunPSK" w:cs="TH SarabunPSK"/>
          <w:b/>
          <w:bCs/>
          <w:color w:val="000000"/>
          <w:sz w:val="32"/>
          <w:szCs w:val="32"/>
          <w:cs/>
        </w:rPr>
        <w:t>ได้รับการดูแลเฝ้าระวังต่อเนื่องโดยไม่กลับเป็นซ้ำ</w:t>
      </w:r>
      <w:r w:rsidR="00166741" w:rsidRPr="003779A0">
        <w:rPr>
          <w:rFonts w:ascii="TH SarabunPSK" w:hAnsi="TH SarabunPSK" w:cs="TH SarabunPSK"/>
          <w:b/>
          <w:bCs/>
          <w:color w:val="000000"/>
          <w:sz w:val="32"/>
          <w:szCs w:val="32"/>
        </w:rPr>
        <w:t xml:space="preserve"> </w:t>
      </w:r>
    </w:p>
    <w:tbl>
      <w:tblPr>
        <w:tblW w:w="810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40"/>
        <w:gridCol w:w="3240"/>
      </w:tblGrid>
      <w:tr w:rsidR="00166741" w:rsidRPr="00B56553" w14:paraId="1916689F" w14:textId="77777777" w:rsidTr="00412D0A">
        <w:trPr>
          <w:trHeight w:val="487"/>
          <w:tblHeader/>
        </w:trPr>
        <w:tc>
          <w:tcPr>
            <w:tcW w:w="1620" w:type="dxa"/>
            <w:vMerge w:val="restart"/>
            <w:shd w:val="clear" w:color="auto" w:fill="FFCC99"/>
            <w:vAlign w:val="center"/>
          </w:tcPr>
          <w:p w14:paraId="53B8B9FA" w14:textId="77777777" w:rsidR="00166741" w:rsidRPr="00B56553" w:rsidRDefault="00166741"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ระดับคะแนน</w:t>
            </w:r>
          </w:p>
        </w:tc>
        <w:tc>
          <w:tcPr>
            <w:tcW w:w="6480" w:type="dxa"/>
            <w:gridSpan w:val="2"/>
            <w:shd w:val="clear" w:color="auto" w:fill="FFCC99"/>
          </w:tcPr>
          <w:p w14:paraId="70C38D73" w14:textId="77777777" w:rsidR="00166741" w:rsidRPr="00B56553" w:rsidRDefault="00166741"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84307C" w:rsidRPr="00B56553" w14:paraId="64E41115" w14:textId="77777777" w:rsidTr="00412D0A">
        <w:trPr>
          <w:trHeight w:val="350"/>
          <w:tblHeader/>
        </w:trPr>
        <w:tc>
          <w:tcPr>
            <w:tcW w:w="1620" w:type="dxa"/>
            <w:vMerge/>
            <w:shd w:val="clear" w:color="auto" w:fill="FFCC99"/>
          </w:tcPr>
          <w:p w14:paraId="0BB84859" w14:textId="77777777" w:rsidR="0084307C" w:rsidRPr="00E00752" w:rsidRDefault="0084307C" w:rsidP="0084307C">
            <w:pPr>
              <w:spacing w:line="204" w:lineRule="auto"/>
              <w:jc w:val="center"/>
              <w:rPr>
                <w:rFonts w:ascii="TH SarabunPSK" w:hAnsi="TH SarabunPSK" w:cs="TH SarabunPSK"/>
                <w:b/>
                <w:bCs/>
                <w:color w:val="000000"/>
                <w:sz w:val="32"/>
                <w:szCs w:val="32"/>
              </w:rPr>
            </w:pPr>
          </w:p>
        </w:tc>
        <w:tc>
          <w:tcPr>
            <w:tcW w:w="3240" w:type="dxa"/>
            <w:shd w:val="clear" w:color="auto" w:fill="FFCC99"/>
          </w:tcPr>
          <w:p w14:paraId="2A273B9A"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4A3FBED4" w14:textId="3E264ACD" w:rsidR="0084307C" w:rsidRPr="00B56553" w:rsidRDefault="0084307C" w:rsidP="0084307C">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w:t>
            </w:r>
            <w:r>
              <w:rPr>
                <w:rFonts w:ascii="TH SarabunPSK" w:hAnsi="TH SarabunPSK" w:cs="TH SarabunPSK"/>
                <w:b/>
                <w:bCs/>
                <w:snapToGrid w:val="0"/>
                <w:color w:val="000000"/>
                <w:sz w:val="32"/>
                <w:szCs w:val="32"/>
              </w:rPr>
              <w:t>6</w:t>
            </w:r>
            <w:r w:rsidRPr="00D41AFB">
              <w:rPr>
                <w:rFonts w:ascii="TH SarabunPSK" w:hAnsi="TH SarabunPSK" w:cs="TH SarabunPSK"/>
                <w:b/>
                <w:bCs/>
                <w:snapToGrid w:val="0"/>
                <w:color w:val="000000"/>
                <w:sz w:val="32"/>
                <w:szCs w:val="32"/>
                <w:cs/>
              </w:rPr>
              <w:t xml:space="preserve">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w:t>
            </w:r>
            <w:r>
              <w:rPr>
                <w:rFonts w:ascii="TH SarabunPSK" w:hAnsi="TH SarabunPSK" w:cs="TH SarabunPSK" w:hint="cs"/>
                <w:b/>
                <w:bCs/>
                <w:snapToGrid w:val="0"/>
                <w:color w:val="000000"/>
                <w:sz w:val="32"/>
                <w:szCs w:val="32"/>
                <w:cs/>
              </w:rPr>
              <w:t>มี.ค</w:t>
            </w:r>
            <w:r w:rsidRPr="00D41AFB">
              <w:rPr>
                <w:rFonts w:ascii="TH SarabunPSK" w:hAnsi="TH SarabunPSK" w:cs="TH SarabunPSK"/>
                <w:b/>
                <w:bCs/>
                <w:snapToGrid w:val="0"/>
                <w:color w:val="000000"/>
                <w:sz w:val="32"/>
                <w:szCs w:val="32"/>
                <w:cs/>
              </w:rPr>
              <w:t>.)</w:t>
            </w:r>
          </w:p>
        </w:tc>
        <w:tc>
          <w:tcPr>
            <w:tcW w:w="3240" w:type="dxa"/>
            <w:shd w:val="clear" w:color="auto" w:fill="FFCC99"/>
          </w:tcPr>
          <w:p w14:paraId="396785EF"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3601248D" w14:textId="5389E2DC" w:rsidR="0084307C" w:rsidRPr="00B56553" w:rsidRDefault="0084307C" w:rsidP="0084307C">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w:t>
            </w:r>
            <w:r>
              <w:rPr>
                <w:rFonts w:ascii="TH SarabunPSK" w:hAnsi="TH SarabunPSK" w:cs="TH SarabunPSK"/>
                <w:b/>
                <w:bCs/>
                <w:snapToGrid w:val="0"/>
                <w:color w:val="000000"/>
                <w:sz w:val="32"/>
                <w:szCs w:val="32"/>
              </w:rPr>
              <w:t>2</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Pr>
                <w:rFonts w:ascii="TH SarabunPSK" w:hAnsi="TH SarabunPSK" w:cs="TH SarabunPSK" w:hint="cs"/>
                <w:b/>
                <w:bCs/>
                <w:snapToGrid w:val="0"/>
                <w:color w:val="000000"/>
                <w:sz w:val="32"/>
                <w:szCs w:val="32"/>
                <w:cs/>
              </w:rPr>
              <w:t>มี</w:t>
            </w:r>
            <w:r w:rsidRPr="00D41AFB">
              <w:rPr>
                <w:rFonts w:ascii="TH SarabunPSK" w:hAnsi="TH SarabunPSK" w:cs="TH SarabunPSK"/>
                <w:b/>
                <w:bCs/>
                <w:snapToGrid w:val="0"/>
                <w:color w:val="000000"/>
                <w:sz w:val="32"/>
                <w:szCs w:val="32"/>
                <w:cs/>
              </w:rPr>
              <w:t>.ค.-</w:t>
            </w:r>
            <w:r>
              <w:rPr>
                <w:rFonts w:ascii="TH SarabunPSK" w:hAnsi="TH SarabunPSK" w:cs="TH SarabunPSK" w:hint="cs"/>
                <w:b/>
                <w:bCs/>
                <w:snapToGrid w:val="0"/>
                <w:color w:val="000000"/>
                <w:sz w:val="32"/>
                <w:szCs w:val="32"/>
                <w:cs/>
              </w:rPr>
              <w:t>ก</w:t>
            </w:r>
            <w:r w:rsidRPr="00D41AFB">
              <w:rPr>
                <w:rFonts w:ascii="TH SarabunPSK" w:hAnsi="TH SarabunPSK" w:cs="TH SarabunPSK"/>
                <w:b/>
                <w:bCs/>
                <w:snapToGrid w:val="0"/>
                <w:color w:val="000000"/>
                <w:sz w:val="32"/>
                <w:szCs w:val="32"/>
                <w:cs/>
              </w:rPr>
              <w:t>.</w:t>
            </w:r>
            <w:r>
              <w:rPr>
                <w:rFonts w:ascii="TH SarabunPSK" w:hAnsi="TH SarabunPSK" w:cs="TH SarabunPSK" w:hint="cs"/>
                <w:b/>
                <w:bCs/>
                <w:snapToGrid w:val="0"/>
                <w:color w:val="000000"/>
                <w:sz w:val="32"/>
                <w:szCs w:val="32"/>
                <w:cs/>
              </w:rPr>
              <w:t>ย</w:t>
            </w:r>
            <w:r w:rsidRPr="00D41AFB">
              <w:rPr>
                <w:rFonts w:ascii="TH SarabunPSK" w:hAnsi="TH SarabunPSK" w:cs="TH SarabunPSK"/>
                <w:b/>
                <w:bCs/>
                <w:snapToGrid w:val="0"/>
                <w:color w:val="000000"/>
                <w:sz w:val="32"/>
                <w:szCs w:val="32"/>
                <w:cs/>
              </w:rPr>
              <w:t>.)</w:t>
            </w:r>
          </w:p>
        </w:tc>
      </w:tr>
      <w:tr w:rsidR="00163D21" w:rsidRPr="000E3AE6" w14:paraId="5D8AC1B9" w14:textId="77777777" w:rsidTr="00412D0A">
        <w:tc>
          <w:tcPr>
            <w:tcW w:w="1620" w:type="dxa"/>
          </w:tcPr>
          <w:p w14:paraId="1C7046FF" w14:textId="653BA687"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0.4</w:t>
            </w:r>
          </w:p>
        </w:tc>
        <w:tc>
          <w:tcPr>
            <w:tcW w:w="3240" w:type="dxa"/>
          </w:tcPr>
          <w:p w14:paraId="1A605B7D" w14:textId="3A31BBCA"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cs/>
              </w:rPr>
              <w:t>-</w:t>
            </w:r>
          </w:p>
        </w:tc>
        <w:tc>
          <w:tcPr>
            <w:tcW w:w="3240" w:type="dxa"/>
          </w:tcPr>
          <w:p w14:paraId="7DA27C62" w14:textId="30891F11"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40</w:t>
            </w:r>
            <w:r>
              <w:rPr>
                <w:rFonts w:ascii="TH SarabunPSK" w:hAnsi="TH SarabunPSK" w:cs="TH SarabunPSK"/>
                <w:color w:val="000000"/>
                <w:sz w:val="32"/>
                <w:szCs w:val="32"/>
              </w:rPr>
              <w:t>.00-44.99</w:t>
            </w:r>
          </w:p>
        </w:tc>
      </w:tr>
      <w:tr w:rsidR="00163D21" w:rsidRPr="000E3AE6" w14:paraId="13229A70" w14:textId="77777777" w:rsidTr="00412D0A">
        <w:tc>
          <w:tcPr>
            <w:tcW w:w="1620" w:type="dxa"/>
          </w:tcPr>
          <w:p w14:paraId="2F36B571" w14:textId="41880781"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0.8</w:t>
            </w:r>
          </w:p>
        </w:tc>
        <w:tc>
          <w:tcPr>
            <w:tcW w:w="3240" w:type="dxa"/>
          </w:tcPr>
          <w:p w14:paraId="60DB84B8" w14:textId="4D0CF709"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w:t>
            </w:r>
          </w:p>
        </w:tc>
        <w:tc>
          <w:tcPr>
            <w:tcW w:w="3240" w:type="dxa"/>
          </w:tcPr>
          <w:p w14:paraId="607F6A6C" w14:textId="2FEE804B"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45</w:t>
            </w:r>
            <w:r>
              <w:rPr>
                <w:rFonts w:ascii="TH SarabunPSK" w:hAnsi="TH SarabunPSK" w:cs="TH SarabunPSK"/>
                <w:color w:val="000000"/>
                <w:sz w:val="32"/>
                <w:szCs w:val="32"/>
              </w:rPr>
              <w:t>.00-49.99</w:t>
            </w:r>
          </w:p>
        </w:tc>
      </w:tr>
      <w:tr w:rsidR="00163D21" w:rsidRPr="000E3AE6" w14:paraId="77E99F50" w14:textId="77777777" w:rsidTr="00412D0A">
        <w:tc>
          <w:tcPr>
            <w:tcW w:w="1620" w:type="dxa"/>
          </w:tcPr>
          <w:p w14:paraId="1484D574" w14:textId="53E4BFBF"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1.2</w:t>
            </w:r>
          </w:p>
        </w:tc>
        <w:tc>
          <w:tcPr>
            <w:tcW w:w="3240" w:type="dxa"/>
          </w:tcPr>
          <w:p w14:paraId="46FD9064" w14:textId="647FC369"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w:t>
            </w:r>
          </w:p>
        </w:tc>
        <w:tc>
          <w:tcPr>
            <w:tcW w:w="3240" w:type="dxa"/>
          </w:tcPr>
          <w:p w14:paraId="08993096" w14:textId="39A17F55"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50</w:t>
            </w:r>
            <w:r>
              <w:rPr>
                <w:rFonts w:ascii="TH SarabunPSK" w:hAnsi="TH SarabunPSK" w:cs="TH SarabunPSK"/>
                <w:color w:val="000000"/>
                <w:sz w:val="32"/>
                <w:szCs w:val="32"/>
              </w:rPr>
              <w:t>.00-54.99</w:t>
            </w:r>
          </w:p>
        </w:tc>
      </w:tr>
      <w:tr w:rsidR="00163D21" w:rsidRPr="000E3AE6" w14:paraId="097D3D8D" w14:textId="77777777" w:rsidTr="00412D0A">
        <w:tc>
          <w:tcPr>
            <w:tcW w:w="1620" w:type="dxa"/>
          </w:tcPr>
          <w:p w14:paraId="67D74C2C" w14:textId="637CBA70"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1.6</w:t>
            </w:r>
          </w:p>
        </w:tc>
        <w:tc>
          <w:tcPr>
            <w:tcW w:w="3240" w:type="dxa"/>
          </w:tcPr>
          <w:p w14:paraId="49923383" w14:textId="50E2B640"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w:t>
            </w:r>
          </w:p>
        </w:tc>
        <w:tc>
          <w:tcPr>
            <w:tcW w:w="3240" w:type="dxa"/>
          </w:tcPr>
          <w:p w14:paraId="08CF0847" w14:textId="7BE89245"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55</w:t>
            </w:r>
            <w:r>
              <w:rPr>
                <w:rFonts w:ascii="TH SarabunPSK" w:hAnsi="TH SarabunPSK" w:cs="TH SarabunPSK"/>
                <w:color w:val="000000"/>
                <w:sz w:val="32"/>
                <w:szCs w:val="32"/>
              </w:rPr>
              <w:t>.00-59.99</w:t>
            </w:r>
          </w:p>
        </w:tc>
      </w:tr>
      <w:tr w:rsidR="00163D21" w:rsidRPr="000E3AE6" w14:paraId="38D41FD6" w14:textId="77777777" w:rsidTr="00412D0A">
        <w:tc>
          <w:tcPr>
            <w:tcW w:w="1620" w:type="dxa"/>
          </w:tcPr>
          <w:p w14:paraId="2EB65F8B" w14:textId="53E60891"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2</w:t>
            </w:r>
          </w:p>
        </w:tc>
        <w:tc>
          <w:tcPr>
            <w:tcW w:w="3240" w:type="dxa"/>
          </w:tcPr>
          <w:p w14:paraId="257C310A" w14:textId="75955D6B"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rPr>
              <w:t>-</w:t>
            </w:r>
          </w:p>
        </w:tc>
        <w:tc>
          <w:tcPr>
            <w:tcW w:w="3240" w:type="dxa"/>
          </w:tcPr>
          <w:p w14:paraId="2872026F" w14:textId="54B8279F" w:rsidR="00163D21" w:rsidRPr="000E3AE6" w:rsidRDefault="00163D21" w:rsidP="00163D21">
            <w:pPr>
              <w:jc w:val="center"/>
              <w:rPr>
                <w:rFonts w:ascii="TH SarabunPSK" w:hAnsi="TH SarabunPSK" w:cs="TH SarabunPSK"/>
                <w:color w:val="000000"/>
                <w:sz w:val="32"/>
                <w:szCs w:val="32"/>
              </w:rPr>
            </w:pPr>
            <w:r w:rsidRPr="00163D21">
              <w:rPr>
                <w:rFonts w:ascii="TH SarabunPSK" w:hAnsi="TH SarabunPSK" w:cs="TH SarabunPSK"/>
                <w:sz w:val="32"/>
                <w:szCs w:val="32"/>
              </w:rPr>
              <w:t>≥</w:t>
            </w: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60</w:t>
            </w:r>
          </w:p>
        </w:tc>
      </w:tr>
    </w:tbl>
    <w:p w14:paraId="22F0DD84" w14:textId="0565F069" w:rsidR="007D75C5" w:rsidRPr="000E3AE6" w:rsidRDefault="000E3AE6" w:rsidP="007B5D0F">
      <w:pPr>
        <w:pStyle w:val="FootnoteText"/>
        <w:jc w:val="thaiDistribute"/>
        <w:outlineLvl w:val="0"/>
        <w:rPr>
          <w:rFonts w:ascii="TH SarabunPSK" w:hAnsi="TH SarabunPSK" w:cs="TH SarabunPSK"/>
          <w:snapToGrid w:val="0"/>
          <w:color w:val="000000"/>
          <w:sz w:val="32"/>
          <w:szCs w:val="32"/>
        </w:rPr>
      </w:pPr>
      <w:r w:rsidRPr="000E3AE6">
        <w:rPr>
          <w:rFonts w:ascii="TH SarabunPSK" w:hAnsi="TH SarabunPSK" w:cs="TH SarabunPSK"/>
          <w:b/>
          <w:bCs/>
          <w:snapToGrid w:val="0"/>
          <w:color w:val="000000"/>
          <w:sz w:val="32"/>
          <w:szCs w:val="32"/>
          <w:cs/>
        </w:rPr>
        <w:t xml:space="preserve">หมายเหตุ  </w:t>
      </w:r>
      <w:r w:rsidRPr="000E3AE6">
        <w:rPr>
          <w:rFonts w:ascii="TH SarabunPSK" w:hAnsi="TH SarabunPSK" w:cs="TH SarabunPSK"/>
          <w:snapToGrid w:val="0"/>
          <w:color w:val="000000"/>
          <w:sz w:val="32"/>
          <w:szCs w:val="32"/>
          <w:cs/>
        </w:rPr>
        <w:t>คิดคะแนน โดยผลงานที่ได้น้อย</w:t>
      </w:r>
      <w:r w:rsidR="00FA74CB">
        <w:rPr>
          <w:rFonts w:ascii="TH SarabunPSK" w:hAnsi="TH SarabunPSK" w:cs="TH SarabunPSK"/>
          <w:snapToGrid w:val="0"/>
          <w:color w:val="000000"/>
          <w:sz w:val="32"/>
          <w:szCs w:val="32"/>
          <w:cs/>
        </w:rPr>
        <w:t xml:space="preserve">กว่าค่าแรก หรือ น้อยกว่าร้อยละ </w:t>
      </w:r>
      <w:r w:rsidR="00FA74CB">
        <w:rPr>
          <w:rFonts w:ascii="TH SarabunPSK" w:hAnsi="TH SarabunPSK" w:cs="TH SarabunPSK" w:hint="cs"/>
          <w:snapToGrid w:val="0"/>
          <w:color w:val="000000"/>
          <w:sz w:val="32"/>
          <w:szCs w:val="32"/>
          <w:cs/>
        </w:rPr>
        <w:t>4</w:t>
      </w:r>
      <w:r w:rsidRPr="000E3AE6">
        <w:rPr>
          <w:rFonts w:ascii="TH SarabunPSK" w:hAnsi="TH SarabunPSK" w:cs="TH SarabunPSK"/>
          <w:snapToGrid w:val="0"/>
          <w:color w:val="000000"/>
          <w:sz w:val="32"/>
          <w:szCs w:val="32"/>
          <w:cs/>
        </w:rPr>
        <w:t xml:space="preserve">0 ให้คิดเป็น 0 คะแนน และผลงานอยู่ในช่วงคะแนนใด ให้รับคะแนนที่กำหนดในช่วงนั้น </w:t>
      </w:r>
      <w:r w:rsidR="00CF5E31" w:rsidRPr="00CF5E31">
        <w:rPr>
          <w:rFonts w:ascii="TH SarabunPSK" w:hAnsi="TH SarabunPSK" w:cs="TH SarabunPSK"/>
          <w:snapToGrid w:val="0"/>
          <w:color w:val="000000"/>
          <w:sz w:val="32"/>
          <w:szCs w:val="32"/>
        </w:rPr>
        <w:t>(</w:t>
      </w:r>
      <w:r w:rsidR="00CF5E31" w:rsidRPr="00CF5E31">
        <w:rPr>
          <w:rFonts w:ascii="TH SarabunPSK" w:hAnsi="TH SarabunPSK" w:cs="TH SarabunPSK"/>
          <w:snapToGrid w:val="0"/>
          <w:color w:val="000000"/>
          <w:sz w:val="32"/>
          <w:szCs w:val="32"/>
          <w:cs/>
        </w:rPr>
        <w:t>ไม่คิดคะแนนโดยเทียบบัญญัติไตรยาง</w:t>
      </w:r>
      <w:r w:rsidR="003779A0">
        <w:rPr>
          <w:rFonts w:ascii="TH SarabunPSK" w:hAnsi="TH SarabunPSK" w:cs="TH SarabunPSK" w:hint="cs"/>
          <w:snapToGrid w:val="0"/>
          <w:color w:val="000000"/>
          <w:sz w:val="32"/>
          <w:szCs w:val="32"/>
          <w:cs/>
        </w:rPr>
        <w:t>ศ์</w:t>
      </w:r>
      <w:r w:rsidR="00CF5E31" w:rsidRPr="00CF5E31">
        <w:rPr>
          <w:rFonts w:ascii="TH SarabunPSK" w:hAnsi="TH SarabunPSK" w:cs="TH SarabunPSK"/>
          <w:snapToGrid w:val="0"/>
          <w:color w:val="000000"/>
          <w:sz w:val="32"/>
          <w:szCs w:val="32"/>
          <w:cs/>
        </w:rPr>
        <w:t>)</w:t>
      </w:r>
    </w:p>
    <w:p w14:paraId="1507FDDA" w14:textId="77777777" w:rsidR="008E1CBA" w:rsidRDefault="008E1CBA" w:rsidP="007B5D0F">
      <w:pPr>
        <w:pStyle w:val="FootnoteText"/>
        <w:jc w:val="thaiDistribute"/>
        <w:outlineLvl w:val="0"/>
        <w:rPr>
          <w:rFonts w:ascii="TH SarabunPSK" w:hAnsi="TH SarabunPSK" w:cs="TH SarabunPSK"/>
          <w:color w:val="000000"/>
          <w:sz w:val="32"/>
          <w:szCs w:val="32"/>
        </w:rPr>
      </w:pPr>
    </w:p>
    <w:p w14:paraId="0B49D2FF" w14:textId="662ECF08" w:rsidR="00D41AFB" w:rsidRPr="003779A0" w:rsidRDefault="003779A0" w:rsidP="007B5D0F">
      <w:pPr>
        <w:pStyle w:val="FootnoteText"/>
        <w:jc w:val="thaiDistribute"/>
        <w:outlineLvl w:val="0"/>
        <w:rPr>
          <w:rFonts w:ascii="TH SarabunPSK" w:hAnsi="TH SarabunPSK" w:cs="TH SarabunPSK"/>
          <w:b/>
          <w:bCs/>
          <w:snapToGrid w:val="0"/>
          <w:color w:val="000000"/>
          <w:sz w:val="32"/>
          <w:szCs w:val="32"/>
        </w:rPr>
      </w:pPr>
      <w:r w:rsidRPr="003779A0">
        <w:rPr>
          <w:rFonts w:ascii="TH SarabunPSK" w:hAnsi="TH SarabunPSK" w:cs="TH SarabunPSK" w:hint="cs"/>
          <w:b/>
          <w:bCs/>
          <w:color w:val="000000"/>
          <w:sz w:val="32"/>
          <w:szCs w:val="32"/>
          <w:cs/>
        </w:rPr>
        <w:t>10.3</w:t>
      </w:r>
      <w:r w:rsidR="00166741" w:rsidRPr="003779A0">
        <w:rPr>
          <w:rFonts w:ascii="TH SarabunPSK" w:hAnsi="TH SarabunPSK" w:cs="TH SarabunPSK" w:hint="cs"/>
          <w:b/>
          <w:bCs/>
          <w:color w:val="000000"/>
          <w:sz w:val="32"/>
          <w:szCs w:val="32"/>
        </w:rPr>
        <w:t xml:space="preserve"> </w:t>
      </w:r>
      <w:r w:rsidR="00166741" w:rsidRPr="003779A0">
        <w:rPr>
          <w:rFonts w:ascii="TH SarabunPSK" w:hAnsi="TH SarabunPSK" w:cs="TH SarabunPSK" w:hint="cs"/>
          <w:b/>
          <w:bCs/>
          <w:color w:val="000000"/>
          <w:sz w:val="32"/>
          <w:szCs w:val="32"/>
          <w:cs/>
        </w:rPr>
        <w:t>อุบัติการณ์ความรุนแรงจากผู้ป่วยจิตเวชและยาเสพติด</w:t>
      </w:r>
      <w:r w:rsidR="00166741" w:rsidRPr="003779A0">
        <w:rPr>
          <w:rFonts w:ascii="TH SarabunPSK" w:hAnsi="TH SarabunPSK" w:cs="TH SarabunPSK" w:hint="cs"/>
          <w:b/>
          <w:bCs/>
          <w:snapToGrid w:val="0"/>
          <w:color w:val="000000"/>
          <w:sz w:val="32"/>
          <w:szCs w:val="32"/>
          <w:cs/>
        </w:rPr>
        <w:t>ในเขตสุขภาพ</w:t>
      </w:r>
      <w:r w:rsidR="0009383F" w:rsidRPr="003779A0">
        <w:rPr>
          <w:rFonts w:ascii="TH SarabunPSK" w:hAnsi="TH SarabunPSK" w:cs="TH SarabunPSK" w:hint="cs"/>
          <w:b/>
          <w:bCs/>
          <w:color w:val="000000"/>
          <w:sz w:val="32"/>
          <w:szCs w:val="32"/>
          <w:cs/>
        </w:rPr>
        <w:t xml:space="preserve">ลดลงร้อยละ </w:t>
      </w:r>
      <w:r w:rsidR="009D7142" w:rsidRPr="003779A0">
        <w:rPr>
          <w:rFonts w:ascii="TH SarabunPSK" w:hAnsi="TH SarabunPSK" w:cs="TH SarabunPSK"/>
          <w:b/>
          <w:bCs/>
          <w:color w:val="000000"/>
          <w:sz w:val="32"/>
          <w:szCs w:val="32"/>
        </w:rPr>
        <w:t>5</w:t>
      </w:r>
      <w:r w:rsidR="00166741" w:rsidRPr="003779A0">
        <w:rPr>
          <w:rFonts w:ascii="TH SarabunPSK" w:hAnsi="TH SarabunPSK" w:cs="TH SarabunPSK" w:hint="cs"/>
          <w:b/>
          <w:bCs/>
          <w:color w:val="000000"/>
          <w:sz w:val="32"/>
          <w:szCs w:val="32"/>
          <w:cs/>
        </w:rPr>
        <w:t xml:space="preserve"> </w:t>
      </w:r>
    </w:p>
    <w:tbl>
      <w:tblPr>
        <w:tblW w:w="810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40"/>
        <w:gridCol w:w="3240"/>
      </w:tblGrid>
      <w:tr w:rsidR="007B5D0F" w:rsidRPr="000865B7" w14:paraId="46463D6A" w14:textId="77777777" w:rsidTr="007771AE">
        <w:trPr>
          <w:trHeight w:val="487"/>
          <w:tblHeader/>
        </w:trPr>
        <w:tc>
          <w:tcPr>
            <w:tcW w:w="1620" w:type="dxa"/>
            <w:vMerge w:val="restart"/>
            <w:shd w:val="clear" w:color="auto" w:fill="FFCC99"/>
            <w:vAlign w:val="center"/>
          </w:tcPr>
          <w:p w14:paraId="5B460489" w14:textId="364B70E5" w:rsidR="007B5D0F" w:rsidRPr="000865B7" w:rsidRDefault="007B5D0F" w:rsidP="00BA1A9B">
            <w:pPr>
              <w:jc w:val="center"/>
              <w:rPr>
                <w:rFonts w:ascii="TH SarabunPSK" w:hAnsi="TH SarabunPSK" w:cs="TH SarabunPSK"/>
                <w:b/>
                <w:bCs/>
                <w:color w:val="000000"/>
                <w:sz w:val="32"/>
                <w:szCs w:val="32"/>
                <w:cs/>
              </w:rPr>
            </w:pPr>
            <w:r w:rsidRPr="000865B7">
              <w:rPr>
                <w:rFonts w:ascii="TH SarabunPSK" w:hAnsi="TH SarabunPSK" w:cs="TH SarabunPSK"/>
                <w:b/>
                <w:bCs/>
                <w:color w:val="000000"/>
                <w:sz w:val="32"/>
                <w:szCs w:val="32"/>
                <w:cs/>
              </w:rPr>
              <w:t>ระดับคะแนน</w:t>
            </w:r>
          </w:p>
        </w:tc>
        <w:tc>
          <w:tcPr>
            <w:tcW w:w="6480" w:type="dxa"/>
            <w:gridSpan w:val="2"/>
            <w:shd w:val="clear" w:color="auto" w:fill="FFCC99"/>
          </w:tcPr>
          <w:p w14:paraId="2828F4DB" w14:textId="0CAE8764" w:rsidR="007B5D0F" w:rsidRPr="000865B7" w:rsidRDefault="007B5D0F" w:rsidP="00BA1A9B">
            <w:pPr>
              <w:jc w:val="center"/>
              <w:rPr>
                <w:rFonts w:ascii="TH SarabunPSK" w:hAnsi="TH SarabunPSK" w:cs="TH SarabunPSK"/>
                <w:b/>
                <w:bCs/>
                <w:color w:val="000000"/>
                <w:sz w:val="32"/>
                <w:szCs w:val="32"/>
                <w:cs/>
              </w:rPr>
            </w:pPr>
            <w:r w:rsidRPr="000865B7">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84307C" w:rsidRPr="000865B7" w14:paraId="4DBD8423" w14:textId="77777777" w:rsidTr="007771AE">
        <w:trPr>
          <w:trHeight w:val="350"/>
          <w:tblHeader/>
        </w:trPr>
        <w:tc>
          <w:tcPr>
            <w:tcW w:w="1620" w:type="dxa"/>
            <w:vMerge/>
            <w:shd w:val="clear" w:color="auto" w:fill="FFCC99"/>
          </w:tcPr>
          <w:p w14:paraId="0FAEECC5" w14:textId="77777777" w:rsidR="0084307C" w:rsidRPr="000865B7" w:rsidRDefault="0084307C" w:rsidP="0084307C">
            <w:pPr>
              <w:jc w:val="center"/>
              <w:rPr>
                <w:rFonts w:ascii="TH SarabunPSK" w:hAnsi="TH SarabunPSK" w:cs="TH SarabunPSK"/>
                <w:color w:val="000000"/>
                <w:sz w:val="32"/>
                <w:szCs w:val="32"/>
              </w:rPr>
            </w:pPr>
          </w:p>
        </w:tc>
        <w:tc>
          <w:tcPr>
            <w:tcW w:w="3240" w:type="dxa"/>
            <w:shd w:val="clear" w:color="auto" w:fill="FFCC99"/>
          </w:tcPr>
          <w:p w14:paraId="0ADCE922"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451B47EE" w14:textId="57E86D0A" w:rsidR="0084307C" w:rsidRPr="000865B7" w:rsidRDefault="0084307C" w:rsidP="0084307C">
            <w:pPr>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w:t>
            </w:r>
            <w:r>
              <w:rPr>
                <w:rFonts w:ascii="TH SarabunPSK" w:hAnsi="TH SarabunPSK" w:cs="TH SarabunPSK"/>
                <w:b/>
                <w:bCs/>
                <w:snapToGrid w:val="0"/>
                <w:color w:val="000000"/>
                <w:sz w:val="32"/>
                <w:szCs w:val="32"/>
              </w:rPr>
              <w:t>6</w:t>
            </w:r>
            <w:r w:rsidRPr="00D41AFB">
              <w:rPr>
                <w:rFonts w:ascii="TH SarabunPSK" w:hAnsi="TH SarabunPSK" w:cs="TH SarabunPSK"/>
                <w:b/>
                <w:bCs/>
                <w:snapToGrid w:val="0"/>
                <w:color w:val="000000"/>
                <w:sz w:val="32"/>
                <w:szCs w:val="32"/>
                <w:cs/>
              </w:rPr>
              <w:t xml:space="preserve">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w:t>
            </w:r>
            <w:r>
              <w:rPr>
                <w:rFonts w:ascii="TH SarabunPSK" w:hAnsi="TH SarabunPSK" w:cs="TH SarabunPSK" w:hint="cs"/>
                <w:b/>
                <w:bCs/>
                <w:snapToGrid w:val="0"/>
                <w:color w:val="000000"/>
                <w:sz w:val="32"/>
                <w:szCs w:val="32"/>
                <w:cs/>
              </w:rPr>
              <w:t>มี.ค</w:t>
            </w:r>
            <w:r w:rsidRPr="00D41AFB">
              <w:rPr>
                <w:rFonts w:ascii="TH SarabunPSK" w:hAnsi="TH SarabunPSK" w:cs="TH SarabunPSK"/>
                <w:b/>
                <w:bCs/>
                <w:snapToGrid w:val="0"/>
                <w:color w:val="000000"/>
                <w:sz w:val="32"/>
                <w:szCs w:val="32"/>
                <w:cs/>
              </w:rPr>
              <w:t>.)</w:t>
            </w:r>
          </w:p>
        </w:tc>
        <w:tc>
          <w:tcPr>
            <w:tcW w:w="3240" w:type="dxa"/>
            <w:shd w:val="clear" w:color="auto" w:fill="FFCC99"/>
          </w:tcPr>
          <w:p w14:paraId="0477A788" w14:textId="77777777" w:rsidR="0084307C" w:rsidRPr="00D41AFB" w:rsidRDefault="0084307C" w:rsidP="0084307C">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0C37A4E4" w14:textId="7D62B251" w:rsidR="0084307C" w:rsidRPr="000865B7" w:rsidRDefault="0084307C" w:rsidP="0084307C">
            <w:pPr>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w:t>
            </w:r>
            <w:r>
              <w:rPr>
                <w:rFonts w:ascii="TH SarabunPSK" w:hAnsi="TH SarabunPSK" w:cs="TH SarabunPSK"/>
                <w:b/>
                <w:bCs/>
                <w:snapToGrid w:val="0"/>
                <w:color w:val="000000"/>
                <w:sz w:val="32"/>
                <w:szCs w:val="32"/>
              </w:rPr>
              <w:t>2</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Pr>
                <w:rFonts w:ascii="TH SarabunPSK" w:hAnsi="TH SarabunPSK" w:cs="TH SarabunPSK" w:hint="cs"/>
                <w:b/>
                <w:bCs/>
                <w:snapToGrid w:val="0"/>
                <w:color w:val="000000"/>
                <w:sz w:val="32"/>
                <w:szCs w:val="32"/>
                <w:cs/>
              </w:rPr>
              <w:t>มี</w:t>
            </w:r>
            <w:r w:rsidRPr="00D41AFB">
              <w:rPr>
                <w:rFonts w:ascii="TH SarabunPSK" w:hAnsi="TH SarabunPSK" w:cs="TH SarabunPSK"/>
                <w:b/>
                <w:bCs/>
                <w:snapToGrid w:val="0"/>
                <w:color w:val="000000"/>
                <w:sz w:val="32"/>
                <w:szCs w:val="32"/>
                <w:cs/>
              </w:rPr>
              <w:t>.ค.-</w:t>
            </w:r>
            <w:r>
              <w:rPr>
                <w:rFonts w:ascii="TH SarabunPSK" w:hAnsi="TH SarabunPSK" w:cs="TH SarabunPSK" w:hint="cs"/>
                <w:b/>
                <w:bCs/>
                <w:snapToGrid w:val="0"/>
                <w:color w:val="000000"/>
                <w:sz w:val="32"/>
                <w:szCs w:val="32"/>
                <w:cs/>
              </w:rPr>
              <w:t>ก</w:t>
            </w:r>
            <w:r w:rsidRPr="00D41AFB">
              <w:rPr>
                <w:rFonts w:ascii="TH SarabunPSK" w:hAnsi="TH SarabunPSK" w:cs="TH SarabunPSK"/>
                <w:b/>
                <w:bCs/>
                <w:snapToGrid w:val="0"/>
                <w:color w:val="000000"/>
                <w:sz w:val="32"/>
                <w:szCs w:val="32"/>
                <w:cs/>
              </w:rPr>
              <w:t>.</w:t>
            </w:r>
            <w:r>
              <w:rPr>
                <w:rFonts w:ascii="TH SarabunPSK" w:hAnsi="TH SarabunPSK" w:cs="TH SarabunPSK" w:hint="cs"/>
                <w:b/>
                <w:bCs/>
                <w:snapToGrid w:val="0"/>
                <w:color w:val="000000"/>
                <w:sz w:val="32"/>
                <w:szCs w:val="32"/>
                <w:cs/>
              </w:rPr>
              <w:t>ย</w:t>
            </w:r>
            <w:r w:rsidRPr="00D41AFB">
              <w:rPr>
                <w:rFonts w:ascii="TH SarabunPSK" w:hAnsi="TH SarabunPSK" w:cs="TH SarabunPSK"/>
                <w:b/>
                <w:bCs/>
                <w:snapToGrid w:val="0"/>
                <w:color w:val="000000"/>
                <w:sz w:val="32"/>
                <w:szCs w:val="32"/>
                <w:cs/>
              </w:rPr>
              <w:t>.)</w:t>
            </w:r>
          </w:p>
        </w:tc>
      </w:tr>
      <w:tr w:rsidR="00B65483" w:rsidRPr="00B65483" w14:paraId="54F55CAE" w14:textId="77777777" w:rsidTr="00BA1A9B">
        <w:tc>
          <w:tcPr>
            <w:tcW w:w="1620" w:type="dxa"/>
          </w:tcPr>
          <w:p w14:paraId="2E6FE5EC" w14:textId="32549EFF" w:rsidR="007B7437" w:rsidRPr="00B65483" w:rsidRDefault="007B7437"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0.2</w:t>
            </w:r>
          </w:p>
        </w:tc>
        <w:tc>
          <w:tcPr>
            <w:tcW w:w="3240" w:type="dxa"/>
          </w:tcPr>
          <w:p w14:paraId="15D46641" w14:textId="736469CF" w:rsidR="007B7437" w:rsidRPr="00B65483" w:rsidRDefault="007B7437" w:rsidP="00BA1A9B">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10638516" w14:textId="7FB52E20" w:rsidR="007B7437" w:rsidRPr="00B65483" w:rsidRDefault="007B7437"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ร้อยละ 1.00 - 1.99</w:t>
            </w:r>
          </w:p>
        </w:tc>
      </w:tr>
      <w:tr w:rsidR="00B65483" w:rsidRPr="00B65483" w14:paraId="48835E45" w14:textId="77777777" w:rsidTr="00BA1A9B">
        <w:tc>
          <w:tcPr>
            <w:tcW w:w="1620" w:type="dxa"/>
          </w:tcPr>
          <w:p w14:paraId="320CACD7" w14:textId="5AA52329" w:rsidR="007B5D0F" w:rsidRPr="00B65483" w:rsidRDefault="000E3AE6" w:rsidP="00BA1A9B">
            <w:pPr>
              <w:jc w:val="center"/>
              <w:rPr>
                <w:rFonts w:ascii="TH SarabunPSK" w:hAnsi="TH SarabunPSK" w:cs="TH SarabunPSK"/>
                <w:color w:val="000000" w:themeColor="text1"/>
                <w:sz w:val="32"/>
                <w:szCs w:val="32"/>
                <w:cs/>
              </w:rPr>
            </w:pPr>
            <w:r w:rsidRPr="00B65483">
              <w:rPr>
                <w:rFonts w:ascii="TH SarabunPSK" w:hAnsi="TH SarabunPSK" w:cs="TH SarabunPSK"/>
                <w:color w:val="000000" w:themeColor="text1"/>
                <w:sz w:val="32"/>
                <w:szCs w:val="32"/>
                <w:cs/>
              </w:rPr>
              <w:t>0.4</w:t>
            </w:r>
          </w:p>
        </w:tc>
        <w:tc>
          <w:tcPr>
            <w:tcW w:w="3240" w:type="dxa"/>
          </w:tcPr>
          <w:p w14:paraId="2B4F86D4" w14:textId="26F0BF6B" w:rsidR="007B5D0F" w:rsidRPr="00B65483" w:rsidRDefault="001F161A" w:rsidP="00BA1A9B">
            <w:pPr>
              <w:jc w:val="center"/>
              <w:rPr>
                <w:rFonts w:ascii="TH SarabunPSK" w:hAnsi="TH SarabunPSK" w:cs="TH SarabunPSK"/>
                <w:color w:val="000000" w:themeColor="text1"/>
                <w:sz w:val="32"/>
                <w:szCs w:val="32"/>
                <w:cs/>
              </w:rPr>
            </w:pPr>
            <w:r w:rsidRPr="00B65483">
              <w:rPr>
                <w:rFonts w:ascii="TH SarabunPSK" w:hAnsi="TH SarabunPSK" w:cs="TH SarabunPSK"/>
                <w:color w:val="000000" w:themeColor="text1"/>
                <w:sz w:val="32"/>
                <w:szCs w:val="32"/>
              </w:rPr>
              <w:t>-</w:t>
            </w:r>
          </w:p>
        </w:tc>
        <w:tc>
          <w:tcPr>
            <w:tcW w:w="3240" w:type="dxa"/>
          </w:tcPr>
          <w:p w14:paraId="24F43AE0" w14:textId="26C02A2A" w:rsidR="007B5D0F" w:rsidRPr="00B65483" w:rsidRDefault="007B7437"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 xml:space="preserve"> </w:t>
            </w:r>
            <w:r w:rsidR="000E3AE6" w:rsidRPr="00B65483">
              <w:rPr>
                <w:rFonts w:ascii="TH SarabunPSK" w:hAnsi="TH SarabunPSK" w:cs="TH SarabunPSK" w:hint="cs"/>
                <w:color w:val="000000" w:themeColor="text1"/>
                <w:sz w:val="32"/>
                <w:szCs w:val="32"/>
                <w:cs/>
              </w:rPr>
              <w:t xml:space="preserve">ร้อยละ </w:t>
            </w:r>
            <w:r w:rsidRPr="00B65483">
              <w:rPr>
                <w:rFonts w:ascii="TH SarabunPSK" w:hAnsi="TH SarabunPSK" w:cs="TH SarabunPSK" w:hint="cs"/>
                <w:color w:val="000000" w:themeColor="text1"/>
                <w:sz w:val="32"/>
                <w:szCs w:val="32"/>
                <w:cs/>
              </w:rPr>
              <w:t>2.00</w:t>
            </w:r>
            <w:r w:rsidR="0048096A" w:rsidRPr="00B65483">
              <w:rPr>
                <w:rFonts w:ascii="TH SarabunPSK" w:hAnsi="TH SarabunPSK" w:cs="TH SarabunPSK" w:hint="cs"/>
                <w:color w:val="000000" w:themeColor="text1"/>
                <w:sz w:val="32"/>
                <w:szCs w:val="32"/>
                <w:cs/>
              </w:rPr>
              <w:t xml:space="preserve"> </w:t>
            </w:r>
            <w:r w:rsidR="00AB3EF8" w:rsidRPr="00B65483">
              <w:rPr>
                <w:rFonts w:ascii="TH SarabunPSK" w:hAnsi="TH SarabunPSK" w:cs="TH SarabunPSK"/>
                <w:color w:val="000000" w:themeColor="text1"/>
                <w:sz w:val="32"/>
                <w:szCs w:val="32"/>
                <w:cs/>
              </w:rPr>
              <w:t>–</w:t>
            </w:r>
            <w:r w:rsidR="0048096A" w:rsidRPr="00B65483">
              <w:rPr>
                <w:rFonts w:ascii="TH SarabunPSK" w:hAnsi="TH SarabunPSK" w:cs="TH SarabunPSK" w:hint="cs"/>
                <w:color w:val="000000" w:themeColor="text1"/>
                <w:sz w:val="32"/>
                <w:szCs w:val="32"/>
                <w:cs/>
              </w:rPr>
              <w:t xml:space="preserve"> </w:t>
            </w:r>
            <w:r w:rsidRPr="00B65483">
              <w:rPr>
                <w:rFonts w:ascii="TH SarabunPSK" w:hAnsi="TH SarabunPSK" w:cs="TH SarabunPSK" w:hint="cs"/>
                <w:color w:val="000000" w:themeColor="text1"/>
                <w:sz w:val="32"/>
                <w:szCs w:val="32"/>
                <w:cs/>
              </w:rPr>
              <w:t>2.99</w:t>
            </w:r>
          </w:p>
        </w:tc>
      </w:tr>
      <w:tr w:rsidR="00B65483" w:rsidRPr="00B65483" w14:paraId="7183FB5E" w14:textId="77777777" w:rsidTr="00BA1A9B">
        <w:tc>
          <w:tcPr>
            <w:tcW w:w="1620" w:type="dxa"/>
          </w:tcPr>
          <w:p w14:paraId="291F93CA" w14:textId="2CEF8229" w:rsidR="008D5DCD" w:rsidRPr="00B65483" w:rsidRDefault="000E3AE6"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0.6</w:t>
            </w:r>
          </w:p>
        </w:tc>
        <w:tc>
          <w:tcPr>
            <w:tcW w:w="3240" w:type="dxa"/>
          </w:tcPr>
          <w:p w14:paraId="3B7576A3" w14:textId="7ECBC65E" w:rsidR="008D5DCD" w:rsidRPr="00B65483" w:rsidRDefault="00114C56" w:rsidP="00BA1A9B">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24552548" w14:textId="75394BE5" w:rsidR="008D5DCD" w:rsidRPr="00B65483" w:rsidRDefault="00AB3EF8"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 xml:space="preserve">ร้อยละ </w:t>
            </w:r>
            <w:r w:rsidR="007B7437" w:rsidRPr="00B65483">
              <w:rPr>
                <w:rFonts w:ascii="TH SarabunPSK" w:hAnsi="TH SarabunPSK" w:cs="TH SarabunPSK" w:hint="cs"/>
                <w:color w:val="000000" w:themeColor="text1"/>
                <w:sz w:val="32"/>
                <w:szCs w:val="32"/>
                <w:cs/>
              </w:rPr>
              <w:t>3.00</w:t>
            </w:r>
            <w:r w:rsidR="0048096A" w:rsidRPr="00B65483">
              <w:rPr>
                <w:rFonts w:ascii="TH SarabunPSK" w:hAnsi="TH SarabunPSK" w:cs="TH SarabunPSK" w:hint="cs"/>
                <w:color w:val="000000" w:themeColor="text1"/>
                <w:sz w:val="32"/>
                <w:szCs w:val="32"/>
                <w:cs/>
              </w:rPr>
              <w:t xml:space="preserve"> </w:t>
            </w:r>
            <w:r w:rsidRPr="00B65483">
              <w:rPr>
                <w:rFonts w:ascii="TH SarabunPSK" w:hAnsi="TH SarabunPSK" w:cs="TH SarabunPSK"/>
                <w:color w:val="000000" w:themeColor="text1"/>
                <w:sz w:val="32"/>
                <w:szCs w:val="32"/>
                <w:cs/>
              </w:rPr>
              <w:t>–</w:t>
            </w:r>
            <w:r w:rsidR="0048096A" w:rsidRPr="00B65483">
              <w:rPr>
                <w:rFonts w:ascii="TH SarabunPSK" w:hAnsi="TH SarabunPSK" w:cs="TH SarabunPSK" w:hint="cs"/>
                <w:color w:val="000000" w:themeColor="text1"/>
                <w:sz w:val="32"/>
                <w:szCs w:val="32"/>
                <w:cs/>
              </w:rPr>
              <w:t xml:space="preserve"> </w:t>
            </w:r>
            <w:r w:rsidR="007B7437" w:rsidRPr="00B65483">
              <w:rPr>
                <w:rFonts w:ascii="TH SarabunPSK" w:hAnsi="TH SarabunPSK" w:cs="TH SarabunPSK" w:hint="cs"/>
                <w:color w:val="000000" w:themeColor="text1"/>
                <w:sz w:val="32"/>
                <w:szCs w:val="32"/>
                <w:cs/>
              </w:rPr>
              <w:t>3.99</w:t>
            </w:r>
          </w:p>
        </w:tc>
      </w:tr>
      <w:tr w:rsidR="00B65483" w:rsidRPr="00B65483" w14:paraId="02706AFF" w14:textId="77777777" w:rsidTr="00BA1A9B">
        <w:tc>
          <w:tcPr>
            <w:tcW w:w="1620" w:type="dxa"/>
          </w:tcPr>
          <w:p w14:paraId="1E1F338F" w14:textId="6FE7A817" w:rsidR="000E3AE6" w:rsidRPr="00B65483" w:rsidRDefault="000E3AE6" w:rsidP="000E3AE6">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0.8</w:t>
            </w:r>
          </w:p>
        </w:tc>
        <w:tc>
          <w:tcPr>
            <w:tcW w:w="3240" w:type="dxa"/>
          </w:tcPr>
          <w:p w14:paraId="2E09B0F8" w14:textId="6A85FA9C" w:rsidR="000E3AE6" w:rsidRPr="00B65483" w:rsidRDefault="00114C56" w:rsidP="000E3AE6">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44D6E087" w14:textId="75004040" w:rsidR="000E3AE6" w:rsidRPr="00B65483" w:rsidRDefault="0048096A" w:rsidP="0048096A">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ร้อยละ</w:t>
            </w:r>
            <w:r w:rsidR="00AB3EF8" w:rsidRPr="00B65483">
              <w:rPr>
                <w:rFonts w:ascii="TH SarabunPSK" w:hAnsi="TH SarabunPSK" w:cs="TH SarabunPSK" w:hint="cs"/>
                <w:color w:val="000000" w:themeColor="text1"/>
                <w:sz w:val="32"/>
                <w:szCs w:val="32"/>
                <w:cs/>
              </w:rPr>
              <w:t xml:space="preserve"> </w:t>
            </w:r>
            <w:r w:rsidR="007B7437" w:rsidRPr="00B65483">
              <w:rPr>
                <w:rFonts w:ascii="TH SarabunPSK" w:hAnsi="TH SarabunPSK" w:cs="TH SarabunPSK" w:hint="cs"/>
                <w:color w:val="000000" w:themeColor="text1"/>
                <w:sz w:val="32"/>
                <w:szCs w:val="32"/>
                <w:cs/>
              </w:rPr>
              <w:t>4.00</w:t>
            </w:r>
            <w:r w:rsidR="00AB3EF8" w:rsidRPr="00B65483">
              <w:rPr>
                <w:rFonts w:ascii="TH SarabunPSK" w:hAnsi="TH SarabunPSK" w:cs="TH SarabunPSK" w:hint="cs"/>
                <w:color w:val="000000" w:themeColor="text1"/>
                <w:sz w:val="32"/>
                <w:szCs w:val="32"/>
                <w:cs/>
              </w:rPr>
              <w:t xml:space="preserve"> -</w:t>
            </w:r>
            <w:r w:rsidR="007B7437" w:rsidRPr="00B65483">
              <w:rPr>
                <w:rFonts w:ascii="TH SarabunPSK" w:hAnsi="TH SarabunPSK" w:cs="TH SarabunPSK" w:hint="cs"/>
                <w:color w:val="000000" w:themeColor="text1"/>
                <w:sz w:val="32"/>
                <w:szCs w:val="32"/>
                <w:cs/>
              </w:rPr>
              <w:t xml:space="preserve"> 4.99</w:t>
            </w:r>
          </w:p>
        </w:tc>
      </w:tr>
      <w:tr w:rsidR="00B65483" w:rsidRPr="00B65483" w14:paraId="3AD0DAD6" w14:textId="77777777" w:rsidTr="00BA1A9B">
        <w:tc>
          <w:tcPr>
            <w:tcW w:w="1620" w:type="dxa"/>
          </w:tcPr>
          <w:p w14:paraId="62358192" w14:textId="3AE384FB" w:rsidR="000E3AE6" w:rsidRPr="00B65483" w:rsidRDefault="000E3AE6" w:rsidP="000E3AE6">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1</w:t>
            </w:r>
          </w:p>
        </w:tc>
        <w:tc>
          <w:tcPr>
            <w:tcW w:w="3240" w:type="dxa"/>
          </w:tcPr>
          <w:p w14:paraId="39B89CAD" w14:textId="2E7C8FD5" w:rsidR="000E3AE6" w:rsidRPr="00B65483" w:rsidRDefault="00114C56" w:rsidP="000E3AE6">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7A5F7322" w14:textId="1715C700" w:rsidR="000E3AE6" w:rsidRPr="00B65483" w:rsidRDefault="007B7437" w:rsidP="000E3AE6">
            <w:pPr>
              <w:jc w:val="center"/>
              <w:rPr>
                <w:rFonts w:ascii="TH SarabunPSK" w:hAnsi="TH SarabunPSK" w:cs="TH SarabunPSK"/>
                <w:color w:val="000000" w:themeColor="text1"/>
                <w:sz w:val="32"/>
                <w:szCs w:val="32"/>
                <w:cs/>
              </w:rPr>
            </w:pPr>
            <w:r w:rsidRPr="00B65483">
              <w:rPr>
                <w:rFonts w:ascii="TH SarabunPSK" w:hAnsi="TH SarabunPSK" w:cs="TH SarabunPSK"/>
                <w:color w:val="000000" w:themeColor="text1"/>
                <w:sz w:val="32"/>
                <w:szCs w:val="32"/>
                <w:cs/>
              </w:rPr>
              <w:t>≥</w:t>
            </w:r>
            <w:r w:rsidR="000E3AE6" w:rsidRPr="00B65483">
              <w:rPr>
                <w:rFonts w:ascii="TH SarabunPSK" w:hAnsi="TH SarabunPSK" w:cs="TH SarabunPSK" w:hint="cs"/>
                <w:color w:val="000000" w:themeColor="text1"/>
                <w:sz w:val="32"/>
                <w:szCs w:val="32"/>
                <w:cs/>
              </w:rPr>
              <w:t>ร้อยละ 5</w:t>
            </w:r>
            <w:r w:rsidR="008D6A80" w:rsidRPr="00B65483">
              <w:rPr>
                <w:rFonts w:ascii="TH SarabunPSK" w:hAnsi="TH SarabunPSK" w:cs="TH SarabunPSK" w:hint="cs"/>
                <w:color w:val="000000" w:themeColor="text1"/>
                <w:sz w:val="32"/>
                <w:szCs w:val="32"/>
                <w:cs/>
              </w:rPr>
              <w:t>.00</w:t>
            </w:r>
          </w:p>
        </w:tc>
      </w:tr>
    </w:tbl>
    <w:p w14:paraId="03E954A3" w14:textId="4F3854F6" w:rsidR="000E3AE6" w:rsidRDefault="001F332E" w:rsidP="00CF5E31">
      <w:pPr>
        <w:pStyle w:val="FootnoteText"/>
        <w:jc w:val="thaiDistribute"/>
        <w:outlineLvl w:val="0"/>
        <w:rPr>
          <w:rFonts w:ascii="TH SarabunPSK" w:hAnsi="TH SarabunPSK" w:cs="TH SarabunPSK"/>
          <w:snapToGrid w:val="0"/>
          <w:color w:val="000000"/>
          <w:sz w:val="32"/>
          <w:szCs w:val="32"/>
        </w:rPr>
      </w:pPr>
      <w:r w:rsidRPr="00B65483">
        <w:rPr>
          <w:rFonts w:ascii="TH SarabunPSK" w:hAnsi="TH SarabunPSK" w:cs="TH SarabunPSK"/>
          <w:b/>
          <w:bCs/>
          <w:snapToGrid w:val="0"/>
          <w:color w:val="000000" w:themeColor="text1"/>
          <w:sz w:val="32"/>
          <w:szCs w:val="32"/>
          <w:cs/>
        </w:rPr>
        <w:t xml:space="preserve">หมายเหตุ  </w:t>
      </w:r>
      <w:r w:rsidR="00ED4025" w:rsidRPr="00B65483">
        <w:rPr>
          <w:rFonts w:ascii="TH SarabunPSK" w:hAnsi="TH SarabunPSK" w:cs="TH SarabunPSK"/>
          <w:snapToGrid w:val="0"/>
          <w:color w:val="000000" w:themeColor="text1"/>
          <w:sz w:val="32"/>
          <w:szCs w:val="32"/>
          <w:cs/>
        </w:rPr>
        <w:t>คิดคะแนน โดยผลงานที่ได้</w:t>
      </w:r>
      <w:r w:rsidR="007B7437" w:rsidRPr="00B65483">
        <w:rPr>
          <w:rFonts w:ascii="TH SarabunPSK" w:hAnsi="TH SarabunPSK" w:cs="TH SarabunPSK" w:hint="cs"/>
          <w:snapToGrid w:val="0"/>
          <w:color w:val="000000" w:themeColor="text1"/>
          <w:sz w:val="32"/>
          <w:szCs w:val="32"/>
          <w:cs/>
        </w:rPr>
        <w:t>น้อย</w:t>
      </w:r>
      <w:r w:rsidR="00ED4025" w:rsidRPr="00B65483">
        <w:rPr>
          <w:rFonts w:ascii="TH SarabunPSK" w:hAnsi="TH SarabunPSK" w:cs="TH SarabunPSK"/>
          <w:snapToGrid w:val="0"/>
          <w:color w:val="000000" w:themeColor="text1"/>
          <w:sz w:val="32"/>
          <w:szCs w:val="32"/>
          <w:cs/>
        </w:rPr>
        <w:t xml:space="preserve">กว่าค่าแรก หรือ </w:t>
      </w:r>
      <w:r w:rsidR="007B7437" w:rsidRPr="00B65483">
        <w:rPr>
          <w:rFonts w:ascii="TH SarabunPSK" w:hAnsi="TH SarabunPSK" w:cs="TH SarabunPSK" w:hint="cs"/>
          <w:snapToGrid w:val="0"/>
          <w:color w:val="000000" w:themeColor="text1"/>
          <w:sz w:val="32"/>
          <w:szCs w:val="32"/>
          <w:cs/>
        </w:rPr>
        <w:t>น้อย</w:t>
      </w:r>
      <w:r w:rsidRPr="00B65483">
        <w:rPr>
          <w:rFonts w:ascii="TH SarabunPSK" w:hAnsi="TH SarabunPSK" w:cs="TH SarabunPSK"/>
          <w:snapToGrid w:val="0"/>
          <w:color w:val="000000" w:themeColor="text1"/>
          <w:sz w:val="32"/>
          <w:szCs w:val="32"/>
          <w:cs/>
        </w:rPr>
        <w:t xml:space="preserve">กว่าร้อยละ </w:t>
      </w:r>
      <w:r w:rsidR="007B7437" w:rsidRPr="00B65483">
        <w:rPr>
          <w:rFonts w:ascii="TH SarabunPSK" w:hAnsi="TH SarabunPSK" w:cs="TH SarabunPSK" w:hint="cs"/>
          <w:snapToGrid w:val="0"/>
          <w:color w:val="000000" w:themeColor="text1"/>
          <w:sz w:val="32"/>
          <w:szCs w:val="32"/>
          <w:cs/>
        </w:rPr>
        <w:t>1.00</w:t>
      </w:r>
      <w:r w:rsidRPr="00B65483">
        <w:rPr>
          <w:rFonts w:ascii="TH SarabunPSK" w:hAnsi="TH SarabunPSK" w:cs="TH SarabunPSK"/>
          <w:snapToGrid w:val="0"/>
          <w:color w:val="000000" w:themeColor="text1"/>
          <w:sz w:val="32"/>
          <w:szCs w:val="32"/>
          <w:cs/>
        </w:rPr>
        <w:t xml:space="preserve"> ให้คิดเป็น 0 คะแนน และ</w:t>
      </w:r>
      <w:r w:rsidRPr="000865B7">
        <w:rPr>
          <w:rFonts w:ascii="TH SarabunPSK" w:hAnsi="TH SarabunPSK" w:cs="TH SarabunPSK"/>
          <w:snapToGrid w:val="0"/>
          <w:color w:val="000000"/>
          <w:sz w:val="32"/>
          <w:szCs w:val="32"/>
          <w:cs/>
        </w:rPr>
        <w:t>ผลงานอยู่ในช่วงคะแนนใด ให้รับคะแนนที่กำหนดในช่วงนั้น (ไม่คิดคะแนนโดยเทียบบัญญัติไตรยางค์)</w:t>
      </w:r>
    </w:p>
    <w:p w14:paraId="34687A30" w14:textId="1772A10F" w:rsidR="00ED4025" w:rsidRDefault="00ED4025" w:rsidP="007B5D0F">
      <w:pPr>
        <w:pStyle w:val="FootnoteText"/>
        <w:rPr>
          <w:rFonts w:ascii="TH SarabunPSK" w:hAnsi="TH SarabunPSK" w:cs="TH SarabunPSK"/>
          <w:b/>
          <w:bCs/>
          <w:sz w:val="32"/>
          <w:szCs w:val="32"/>
        </w:rPr>
      </w:pPr>
    </w:p>
    <w:p w14:paraId="239974B9" w14:textId="511FA07E" w:rsidR="006E4B05" w:rsidRDefault="006E4B05" w:rsidP="007B5D0F">
      <w:pPr>
        <w:pStyle w:val="FootnoteText"/>
        <w:rPr>
          <w:rFonts w:ascii="TH SarabunPSK" w:hAnsi="TH SarabunPSK" w:cs="TH SarabunPSK"/>
          <w:b/>
          <w:bCs/>
          <w:sz w:val="32"/>
          <w:szCs w:val="32"/>
        </w:rPr>
      </w:pPr>
    </w:p>
    <w:p w14:paraId="455CDFF5" w14:textId="77777777" w:rsidR="006E4B05" w:rsidRDefault="006E4B05" w:rsidP="007B5D0F">
      <w:pPr>
        <w:pStyle w:val="FootnoteText"/>
        <w:rPr>
          <w:rFonts w:ascii="TH SarabunPSK" w:hAnsi="TH SarabunPSK" w:cs="TH SarabunPSK"/>
          <w:b/>
          <w:bCs/>
          <w:sz w:val="32"/>
          <w:szCs w:val="32"/>
        </w:rPr>
      </w:pPr>
    </w:p>
    <w:p w14:paraId="507E871C" w14:textId="36C66758" w:rsidR="007B5D0F" w:rsidRPr="00FC04A1" w:rsidRDefault="007B5D0F" w:rsidP="007B5D0F">
      <w:pPr>
        <w:pStyle w:val="FootnoteText"/>
        <w:rPr>
          <w:rFonts w:ascii="TH SarabunPSK" w:hAnsi="TH SarabunPSK" w:cs="TH SarabunPSK"/>
          <w:sz w:val="32"/>
          <w:szCs w:val="32"/>
        </w:rPr>
      </w:pPr>
      <w:r w:rsidRPr="00FC04A1">
        <w:rPr>
          <w:rFonts w:ascii="TH SarabunPSK" w:hAnsi="TH SarabunPSK" w:cs="TH SarabunPSK"/>
          <w:b/>
          <w:bCs/>
          <w:sz w:val="32"/>
          <w:szCs w:val="32"/>
          <w:cs/>
        </w:rPr>
        <w:lastRenderedPageBreak/>
        <w:t>(1</w:t>
      </w:r>
      <w:r w:rsidR="00FB04FC" w:rsidRPr="00FC04A1">
        <w:rPr>
          <w:rFonts w:ascii="TH SarabunPSK" w:hAnsi="TH SarabunPSK" w:cs="TH SarabunPSK" w:hint="cs"/>
          <w:b/>
          <w:bCs/>
          <w:sz w:val="32"/>
          <w:szCs w:val="32"/>
          <w:cs/>
        </w:rPr>
        <w:t>1</w:t>
      </w:r>
      <w:r w:rsidRPr="00FC04A1">
        <w:rPr>
          <w:rFonts w:ascii="TH SarabunPSK" w:hAnsi="TH SarabunPSK" w:cs="TH SarabunPSK"/>
          <w:b/>
          <w:bCs/>
          <w:sz w:val="32"/>
          <w:szCs w:val="32"/>
          <w:cs/>
        </w:rPr>
        <w:t xml:space="preserve">) เงื่อนไข </w:t>
      </w:r>
      <w:r w:rsidRPr="00FC04A1">
        <w:rPr>
          <w:rFonts w:ascii="TH SarabunPSK" w:hAnsi="TH SarabunPSK" w:cs="TH SarabunPSK"/>
          <w:b/>
          <w:bCs/>
          <w:sz w:val="32"/>
          <w:szCs w:val="32"/>
        </w:rPr>
        <w:t>:</w:t>
      </w:r>
    </w:p>
    <w:tbl>
      <w:tblPr>
        <w:tblW w:w="5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7685"/>
      </w:tblGrid>
      <w:tr w:rsidR="007B5D0F" w:rsidRPr="00FC04A1" w14:paraId="700F861A" w14:textId="77777777" w:rsidTr="00E00752">
        <w:trPr>
          <w:tblHeader/>
          <w:jc w:val="center"/>
        </w:trPr>
        <w:tc>
          <w:tcPr>
            <w:tcW w:w="2160" w:type="dxa"/>
            <w:tcBorders>
              <w:bottom w:val="single" w:sz="4" w:space="0" w:color="auto"/>
            </w:tcBorders>
            <w:shd w:val="clear" w:color="auto" w:fill="FFCC99"/>
            <w:vAlign w:val="center"/>
          </w:tcPr>
          <w:p w14:paraId="2112166A" w14:textId="77777777" w:rsidR="007B5D0F" w:rsidRPr="00FC04A1" w:rsidRDefault="00CB395C" w:rsidP="00CB395C">
            <w:pPr>
              <w:jc w:val="center"/>
              <w:rPr>
                <w:rFonts w:ascii="TH SarabunPSK" w:hAnsi="TH SarabunPSK" w:cs="TH SarabunPSK"/>
                <w:b/>
                <w:bCs/>
                <w:sz w:val="32"/>
                <w:szCs w:val="32"/>
              </w:rPr>
            </w:pPr>
            <w:r w:rsidRPr="00FC04A1">
              <w:rPr>
                <w:rFonts w:ascii="TH SarabunPSK" w:hAnsi="TH SarabunPSK" w:cs="TH SarabunPSK"/>
                <w:b/>
                <w:bCs/>
                <w:sz w:val="32"/>
                <w:szCs w:val="32"/>
                <w:cs/>
              </w:rPr>
              <w:t>รอบ</w:t>
            </w:r>
            <w:r w:rsidR="007B5D0F" w:rsidRPr="00FC04A1">
              <w:rPr>
                <w:rFonts w:ascii="TH SarabunPSK" w:hAnsi="TH SarabunPSK" w:cs="TH SarabunPSK"/>
                <w:b/>
                <w:bCs/>
                <w:sz w:val="32"/>
                <w:szCs w:val="32"/>
                <w:cs/>
              </w:rPr>
              <w:t>การดำเนินงาน</w:t>
            </w:r>
          </w:p>
        </w:tc>
        <w:tc>
          <w:tcPr>
            <w:tcW w:w="7686" w:type="dxa"/>
            <w:tcBorders>
              <w:bottom w:val="single" w:sz="4" w:space="0" w:color="auto"/>
            </w:tcBorders>
            <w:shd w:val="clear" w:color="auto" w:fill="FFCC99"/>
            <w:vAlign w:val="center"/>
          </w:tcPr>
          <w:p w14:paraId="4DF2A0CC" w14:textId="77777777" w:rsidR="007B5D0F" w:rsidRPr="00FC04A1" w:rsidRDefault="007B5D0F" w:rsidP="00BA1A9B">
            <w:pPr>
              <w:jc w:val="center"/>
              <w:rPr>
                <w:rFonts w:ascii="TH SarabunPSK" w:hAnsi="TH SarabunPSK" w:cs="TH SarabunPSK"/>
                <w:b/>
                <w:bCs/>
                <w:sz w:val="32"/>
                <w:szCs w:val="32"/>
                <w:cs/>
              </w:rPr>
            </w:pPr>
            <w:r w:rsidRPr="00FC04A1">
              <w:rPr>
                <w:rFonts w:ascii="TH SarabunPSK" w:hAnsi="TH SarabunPSK" w:cs="TH SarabunPSK"/>
                <w:b/>
                <w:bCs/>
                <w:sz w:val="32"/>
                <w:szCs w:val="32"/>
                <w:cs/>
              </w:rPr>
              <w:t>แนวทางการดำเนินงาน</w:t>
            </w:r>
          </w:p>
        </w:tc>
      </w:tr>
      <w:tr w:rsidR="00C14BE3" w:rsidRPr="00C14BE3" w14:paraId="5756EEDF" w14:textId="77777777" w:rsidTr="00E00752">
        <w:trPr>
          <w:jc w:val="center"/>
        </w:trPr>
        <w:tc>
          <w:tcPr>
            <w:tcW w:w="2160" w:type="dxa"/>
            <w:tcBorders>
              <w:bottom w:val="nil"/>
            </w:tcBorders>
            <w:shd w:val="clear" w:color="auto" w:fill="FFFF9A"/>
          </w:tcPr>
          <w:p w14:paraId="7EA301B8" w14:textId="77777777" w:rsidR="00C14BE3" w:rsidRPr="00C14BE3" w:rsidRDefault="00C14BE3" w:rsidP="00C14BE3">
            <w:pPr>
              <w:jc w:val="center"/>
              <w:rPr>
                <w:rFonts w:ascii="TH SarabunPSK" w:hAnsi="TH SarabunPSK" w:cs="TH SarabunPSK"/>
                <w:b/>
                <w:bCs/>
                <w:sz w:val="32"/>
                <w:szCs w:val="32"/>
              </w:rPr>
            </w:pPr>
            <w:r w:rsidRPr="00C14BE3">
              <w:rPr>
                <w:rFonts w:ascii="TH SarabunPSK" w:hAnsi="TH SarabunPSK" w:cs="TH SarabunPSK"/>
                <w:b/>
                <w:bCs/>
                <w:sz w:val="32"/>
                <w:szCs w:val="32"/>
                <w:cs/>
              </w:rPr>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4E85F73D" w14:textId="5B0EC4A0" w:rsidR="00C14BE3" w:rsidRPr="00C14BE3" w:rsidRDefault="00C14BE3" w:rsidP="00C14BE3">
            <w:pPr>
              <w:jc w:val="center"/>
              <w:rPr>
                <w:rFonts w:ascii="TH SarabunPSK" w:hAnsi="TH SarabunPSK" w:cs="TH SarabunPSK"/>
                <w:b/>
                <w:bCs/>
                <w:sz w:val="32"/>
                <w:szCs w:val="32"/>
              </w:rPr>
            </w:pPr>
            <w:r w:rsidRPr="00C14BE3">
              <w:rPr>
                <w:rFonts w:ascii="TH SarabunPSK" w:hAnsi="TH SarabunPSK" w:cs="TH SarabunPSK"/>
                <w:b/>
                <w:bCs/>
                <w:sz w:val="32"/>
                <w:szCs w:val="32"/>
                <w:cs/>
              </w:rPr>
              <w:t>(</w:t>
            </w:r>
            <w:r w:rsidR="0084307C">
              <w:rPr>
                <w:rFonts w:ascii="TH SarabunPSK" w:hAnsi="TH SarabunPSK" w:cs="TH SarabunPSK"/>
                <w:b/>
                <w:bCs/>
                <w:sz w:val="32"/>
                <w:szCs w:val="32"/>
              </w:rPr>
              <w:t>6</w:t>
            </w:r>
            <w:r w:rsidRPr="00C14BE3">
              <w:rPr>
                <w:rFonts w:ascii="TH SarabunPSK" w:hAnsi="TH SarabunPSK" w:cs="TH SarabunPSK"/>
                <w:b/>
                <w:bCs/>
                <w:sz w:val="32"/>
                <w:szCs w:val="32"/>
                <w:cs/>
              </w:rPr>
              <w:t xml:space="preserve"> เดือน : ต.ค.-</w:t>
            </w:r>
            <w:r w:rsidR="0084307C">
              <w:rPr>
                <w:rFonts w:ascii="TH SarabunPSK" w:hAnsi="TH SarabunPSK" w:cs="TH SarabunPSK" w:hint="cs"/>
                <w:b/>
                <w:bCs/>
                <w:sz w:val="32"/>
                <w:szCs w:val="32"/>
                <w:cs/>
              </w:rPr>
              <w:t>มี.ค</w:t>
            </w:r>
            <w:r w:rsidRPr="00C14BE3">
              <w:rPr>
                <w:rFonts w:ascii="TH SarabunPSK" w:hAnsi="TH SarabunPSK" w:cs="TH SarabunPSK"/>
                <w:b/>
                <w:bCs/>
                <w:sz w:val="32"/>
                <w:szCs w:val="32"/>
                <w:cs/>
              </w:rPr>
              <w:t>.)</w:t>
            </w:r>
          </w:p>
          <w:p w14:paraId="046AC1B2" w14:textId="77777777" w:rsidR="00C14BE3" w:rsidRPr="00C14BE3" w:rsidRDefault="00C14BE3" w:rsidP="00C14BE3">
            <w:pPr>
              <w:jc w:val="center"/>
              <w:rPr>
                <w:rFonts w:ascii="TH SarabunPSK" w:hAnsi="TH SarabunPSK" w:cs="TH SarabunPSK"/>
                <w:b/>
                <w:bCs/>
                <w:sz w:val="32"/>
                <w:szCs w:val="32"/>
              </w:rPr>
            </w:pPr>
            <w:r w:rsidRPr="00C14BE3">
              <w:rPr>
                <w:rFonts w:ascii="TH SarabunPSK" w:hAnsi="TH SarabunPSK" w:cs="TH SarabunPSK" w:hint="cs"/>
                <w:b/>
                <w:bCs/>
                <w:sz w:val="32"/>
                <w:szCs w:val="32"/>
                <w:cs/>
              </w:rPr>
              <w:t>และ</w:t>
            </w:r>
          </w:p>
          <w:p w14:paraId="0E9577AC" w14:textId="77777777" w:rsidR="00C14BE3" w:rsidRPr="00C14BE3" w:rsidRDefault="00C14BE3" w:rsidP="00C14BE3">
            <w:pPr>
              <w:jc w:val="center"/>
              <w:rPr>
                <w:rFonts w:ascii="TH SarabunPSK" w:hAnsi="TH SarabunPSK" w:cs="TH SarabunPSK"/>
                <w:b/>
                <w:bCs/>
                <w:snapToGrid w:val="0"/>
                <w:sz w:val="32"/>
                <w:szCs w:val="32"/>
              </w:rPr>
            </w:pPr>
            <w:r w:rsidRPr="00C14BE3">
              <w:rPr>
                <w:rFonts w:ascii="TH SarabunPSK" w:hAnsi="TH SarabunPSK" w:cs="TH SarabunPSK"/>
                <w:b/>
                <w:bCs/>
                <w:sz w:val="32"/>
                <w:szCs w:val="32"/>
                <w:cs/>
              </w:rPr>
              <w:t>รอบปีงบประมาณ</w:t>
            </w:r>
          </w:p>
          <w:p w14:paraId="2B3196E2" w14:textId="384EBDAC" w:rsidR="00C14BE3" w:rsidRPr="00C14BE3" w:rsidRDefault="00C14BE3" w:rsidP="00C14BE3">
            <w:pPr>
              <w:jc w:val="center"/>
              <w:rPr>
                <w:rFonts w:ascii="TH SarabunPSK" w:hAnsi="TH SarabunPSK" w:cs="TH SarabunPSK"/>
                <w:b/>
                <w:bCs/>
                <w:sz w:val="32"/>
                <w:szCs w:val="32"/>
                <w:cs/>
              </w:rPr>
            </w:pPr>
            <w:r w:rsidRPr="00C14BE3">
              <w:rPr>
                <w:rFonts w:ascii="TH SarabunPSK" w:hAnsi="TH SarabunPSK" w:cs="TH SarabunPSK"/>
                <w:b/>
                <w:bCs/>
                <w:snapToGrid w:val="0"/>
                <w:sz w:val="32"/>
                <w:szCs w:val="32"/>
                <w:cs/>
              </w:rPr>
              <w:t>(1</w:t>
            </w:r>
            <w:r w:rsidR="0084307C">
              <w:rPr>
                <w:rFonts w:ascii="TH SarabunPSK" w:hAnsi="TH SarabunPSK" w:cs="TH SarabunPSK"/>
                <w:b/>
                <w:bCs/>
                <w:snapToGrid w:val="0"/>
                <w:sz w:val="32"/>
                <w:szCs w:val="32"/>
              </w:rPr>
              <w:t>2</w:t>
            </w:r>
            <w:r w:rsidRPr="00C14BE3">
              <w:rPr>
                <w:rFonts w:ascii="TH SarabunPSK" w:hAnsi="TH SarabunPSK" w:cs="TH SarabunPSK" w:hint="cs"/>
                <w:b/>
                <w:bCs/>
                <w:snapToGrid w:val="0"/>
                <w:sz w:val="32"/>
                <w:szCs w:val="32"/>
                <w:cs/>
              </w:rPr>
              <w:t xml:space="preserve"> </w:t>
            </w:r>
            <w:r w:rsidRPr="00C14BE3">
              <w:rPr>
                <w:rFonts w:ascii="TH SarabunPSK" w:hAnsi="TH SarabunPSK" w:cs="TH SarabunPSK"/>
                <w:b/>
                <w:bCs/>
                <w:snapToGrid w:val="0"/>
                <w:sz w:val="32"/>
                <w:szCs w:val="32"/>
                <w:cs/>
              </w:rPr>
              <w:t xml:space="preserve">เดือน </w:t>
            </w:r>
            <w:r w:rsidRPr="00C14BE3">
              <w:rPr>
                <w:rFonts w:ascii="TH SarabunPSK" w:hAnsi="TH SarabunPSK" w:cs="TH SarabunPSK"/>
                <w:b/>
                <w:bCs/>
                <w:snapToGrid w:val="0"/>
                <w:sz w:val="32"/>
                <w:szCs w:val="32"/>
              </w:rPr>
              <w:t xml:space="preserve">: </w:t>
            </w:r>
            <w:r w:rsidRPr="00C14BE3">
              <w:rPr>
                <w:rFonts w:ascii="TH SarabunPSK" w:hAnsi="TH SarabunPSK" w:cs="TH SarabunPSK"/>
                <w:b/>
                <w:bCs/>
                <w:snapToGrid w:val="0"/>
                <w:sz w:val="32"/>
                <w:szCs w:val="32"/>
                <w:cs/>
              </w:rPr>
              <w:t>ต.ค.-</w:t>
            </w:r>
            <w:r w:rsidR="0084307C">
              <w:rPr>
                <w:rFonts w:ascii="TH SarabunPSK" w:hAnsi="TH SarabunPSK" w:cs="TH SarabunPSK" w:hint="cs"/>
                <w:b/>
                <w:bCs/>
                <w:snapToGrid w:val="0"/>
                <w:sz w:val="32"/>
                <w:szCs w:val="32"/>
                <w:cs/>
              </w:rPr>
              <w:t>ก.ย</w:t>
            </w:r>
            <w:r w:rsidRPr="00C14BE3">
              <w:rPr>
                <w:rFonts w:ascii="TH SarabunPSK" w:hAnsi="TH SarabunPSK" w:cs="TH SarabunPSK"/>
                <w:b/>
                <w:bCs/>
                <w:snapToGrid w:val="0"/>
                <w:sz w:val="32"/>
                <w:szCs w:val="32"/>
                <w:cs/>
              </w:rPr>
              <w:t>.)</w:t>
            </w:r>
          </w:p>
        </w:tc>
        <w:tc>
          <w:tcPr>
            <w:tcW w:w="7686" w:type="dxa"/>
            <w:tcBorders>
              <w:bottom w:val="nil"/>
            </w:tcBorders>
            <w:shd w:val="clear" w:color="auto" w:fill="auto"/>
            <w:vAlign w:val="center"/>
          </w:tcPr>
          <w:p w14:paraId="1B1BF72D" w14:textId="77777777" w:rsidR="00C14BE3" w:rsidRPr="00C14BE3" w:rsidRDefault="00C14BE3" w:rsidP="00C14BE3">
            <w:pPr>
              <w:pStyle w:val="FootnoteText"/>
              <w:snapToGrid w:val="0"/>
              <w:jc w:val="thaiDistribute"/>
              <w:rPr>
                <w:rFonts w:ascii="TH SarabunPSK" w:hAnsi="TH SarabunPSK" w:cs="TH SarabunPSK"/>
                <w:b/>
                <w:bCs/>
                <w:sz w:val="32"/>
                <w:szCs w:val="32"/>
              </w:rPr>
            </w:pPr>
            <w:r w:rsidRPr="00C14BE3">
              <w:rPr>
                <w:rFonts w:ascii="TH SarabunPSK" w:hAnsi="TH SarabunPSK" w:cs="TH SarabunPSK"/>
                <w:b/>
                <w:bCs/>
                <w:sz w:val="32"/>
                <w:szCs w:val="32"/>
                <w:cs/>
              </w:rPr>
              <w:t xml:space="preserve">สถาบัน/โรงพยาบาลจิตเวช ดำเนินการ ดังนี้ </w:t>
            </w:r>
          </w:p>
          <w:p w14:paraId="1AE648C6" w14:textId="77777777" w:rsidR="00C14BE3" w:rsidRPr="00C14BE3" w:rsidRDefault="00C14BE3" w:rsidP="00C14BE3">
            <w:pPr>
              <w:pStyle w:val="FootnoteText"/>
              <w:snapToGrid w:val="0"/>
              <w:jc w:val="thaiDistribute"/>
              <w:rPr>
                <w:rFonts w:ascii="TH SarabunPSK" w:hAnsi="TH SarabunPSK" w:cs="TH SarabunPSK"/>
                <w:sz w:val="32"/>
                <w:szCs w:val="32"/>
              </w:rPr>
            </w:pPr>
            <w:r w:rsidRPr="00C14BE3">
              <w:rPr>
                <w:rFonts w:ascii="TH SarabunPSK" w:hAnsi="TH SarabunPSK" w:cs="TH SarabunPSK"/>
                <w:sz w:val="32"/>
                <w:szCs w:val="32"/>
              </w:rPr>
              <w:t xml:space="preserve">1. </w:t>
            </w:r>
            <w:r w:rsidRPr="00C14BE3">
              <w:rPr>
                <w:rFonts w:ascii="TH SarabunPSK" w:hAnsi="TH SarabunPSK" w:cs="TH SarabunPSK"/>
                <w:sz w:val="32"/>
                <w:szCs w:val="32"/>
                <w:cs/>
              </w:rPr>
              <w:t>การคัด</w:t>
            </w:r>
            <w:r w:rsidRPr="00C14BE3">
              <w:rPr>
                <w:rFonts w:ascii="TH SarabunPSK" w:hAnsi="TH SarabunPSK" w:cs="TH SarabunPSK" w:hint="cs"/>
                <w:sz w:val="32"/>
                <w:szCs w:val="32"/>
                <w:cs/>
              </w:rPr>
              <w:t>กรอง</w:t>
            </w:r>
            <w:r w:rsidRPr="00C14BE3">
              <w:rPr>
                <w:rFonts w:ascii="TH SarabunPSK" w:hAnsi="TH SarabunPSK" w:cs="TH SarabunPSK"/>
                <w:sz w:val="32"/>
                <w:szCs w:val="32"/>
                <w:cs/>
              </w:rPr>
              <w:t>ผู้ป่วยจิตเวชที่มีความเสี่ยงสูงต่อการก่อความรุนแรง โดย</w:t>
            </w:r>
            <w:r w:rsidRPr="00C14BE3">
              <w:rPr>
                <w:rFonts w:ascii="TH SarabunPSK" w:hAnsi="TH SarabunPSK" w:cs="TH SarabunPSK" w:hint="cs"/>
                <w:sz w:val="32"/>
                <w:szCs w:val="32"/>
                <w:cs/>
              </w:rPr>
              <w:t>จำแนก</w:t>
            </w:r>
            <w:r w:rsidRPr="00C14BE3">
              <w:rPr>
                <w:rFonts w:ascii="TH SarabunPSK" w:hAnsi="TH SarabunPSK" w:cs="TH SarabunPSK"/>
                <w:sz w:val="32"/>
                <w:szCs w:val="32"/>
                <w:cs/>
              </w:rPr>
              <w:t>ประเภทของการก่อความรุนแรง ตามเกณฑ์คัดกรองผู้ป่วยจิตเวชที่มีความเสี่ยงสูงต่อการก่อความรุนแรง (</w:t>
            </w:r>
            <w:r w:rsidRPr="00C14BE3">
              <w:rPr>
                <w:rFonts w:ascii="TH SarabunPSK" w:hAnsi="TH SarabunPSK" w:cs="TH SarabunPSK"/>
                <w:sz w:val="32"/>
                <w:szCs w:val="32"/>
              </w:rPr>
              <w:t xml:space="preserve">SMI-V) </w:t>
            </w:r>
            <w:r w:rsidRPr="00C14BE3">
              <w:rPr>
                <w:rFonts w:ascii="TH SarabunPSK" w:hAnsi="TH SarabunPSK" w:cs="TH SarabunPSK"/>
                <w:sz w:val="32"/>
                <w:szCs w:val="32"/>
                <w:cs/>
              </w:rPr>
              <w:t>และ</w:t>
            </w:r>
            <w:r w:rsidRPr="00C14BE3">
              <w:rPr>
                <w:rFonts w:ascii="TH SarabunPSK" w:hAnsi="TH SarabunPSK" w:cs="TH SarabunPSK"/>
                <w:color w:val="000000"/>
                <w:sz w:val="32"/>
                <w:szCs w:val="32"/>
                <w:cs/>
              </w:rPr>
              <w:t>ผู้ต้องขังจิตเวชที่ได้รับการปล่อยตัวออกจาก</w:t>
            </w:r>
            <w:r w:rsidRPr="00C14BE3">
              <w:rPr>
                <w:rFonts w:ascii="TH SarabunPSK" w:hAnsi="TH SarabunPSK" w:cs="TH SarabunPSK" w:hint="cs"/>
                <w:color w:val="000000"/>
                <w:sz w:val="32"/>
                <w:szCs w:val="32"/>
                <w:cs/>
              </w:rPr>
              <w:t>เรือนจำและ</w:t>
            </w:r>
            <w:proofErr w:type="spellStart"/>
            <w:r w:rsidRPr="00C14BE3">
              <w:rPr>
                <w:rFonts w:ascii="TH SarabunPSK" w:hAnsi="TH SarabunPSK" w:cs="TH SarabunPSK" w:hint="cs"/>
                <w:color w:val="000000"/>
                <w:sz w:val="32"/>
                <w:szCs w:val="32"/>
                <w:cs/>
              </w:rPr>
              <w:t>ทั</w:t>
            </w:r>
            <w:proofErr w:type="spellEnd"/>
            <w:r w:rsidRPr="00C14BE3">
              <w:rPr>
                <w:rFonts w:ascii="TH SarabunPSK" w:hAnsi="TH SarabunPSK" w:cs="TH SarabunPSK" w:hint="cs"/>
                <w:color w:val="000000"/>
                <w:sz w:val="32"/>
                <w:szCs w:val="32"/>
                <w:cs/>
              </w:rPr>
              <w:t>ณฑสถาน</w:t>
            </w:r>
            <w:r w:rsidRPr="00C14BE3">
              <w:rPr>
                <w:rFonts w:ascii="TH SarabunPSK" w:hAnsi="TH SarabunPSK" w:cs="TH SarabunPSK" w:hint="cs"/>
                <w:sz w:val="32"/>
                <w:szCs w:val="32"/>
                <w:cs/>
              </w:rPr>
              <w:t xml:space="preserve"> ให้</w:t>
            </w:r>
            <w:r w:rsidRPr="00C14BE3">
              <w:rPr>
                <w:rFonts w:ascii="TH SarabunPSK" w:hAnsi="TH SarabunPSK" w:cs="TH SarabunPSK"/>
                <w:sz w:val="32"/>
                <w:szCs w:val="32"/>
                <w:cs/>
              </w:rPr>
              <w:t>บันทึกในระบบสารสนเทศของสถานบริการ (</w:t>
            </w:r>
            <w:r w:rsidRPr="00C14BE3">
              <w:rPr>
                <w:rFonts w:ascii="TH SarabunPSK" w:hAnsi="TH SarabunPSK" w:cs="TH SarabunPSK"/>
                <w:sz w:val="32"/>
                <w:szCs w:val="32"/>
              </w:rPr>
              <w:t xml:space="preserve">HIS) </w:t>
            </w:r>
          </w:p>
          <w:p w14:paraId="2876242F" w14:textId="6CA6DDD9" w:rsidR="003C2D68" w:rsidRPr="00C14BE3" w:rsidRDefault="00C14BE3" w:rsidP="00C359CE">
            <w:pPr>
              <w:pStyle w:val="FootnoteText"/>
              <w:snapToGrid w:val="0"/>
              <w:jc w:val="thaiDistribute"/>
              <w:rPr>
                <w:rFonts w:ascii="TH SarabunPSK" w:hAnsi="TH SarabunPSK" w:cs="TH SarabunPSK"/>
                <w:spacing w:val="-2"/>
                <w:sz w:val="32"/>
                <w:szCs w:val="32"/>
                <w:cs/>
              </w:rPr>
            </w:pPr>
            <w:r w:rsidRPr="00C14BE3">
              <w:rPr>
                <w:rFonts w:ascii="TH SarabunPSK" w:hAnsi="TH SarabunPSK" w:cs="TH SarabunPSK"/>
                <w:sz w:val="32"/>
                <w:szCs w:val="32"/>
              </w:rPr>
              <w:t xml:space="preserve">2. </w:t>
            </w:r>
            <w:r w:rsidRPr="00C14BE3">
              <w:rPr>
                <w:rFonts w:ascii="TH SarabunPSK" w:hAnsi="TH SarabunPSK" w:cs="TH SarabunPSK"/>
                <w:sz w:val="32"/>
                <w:szCs w:val="32"/>
                <w:cs/>
              </w:rPr>
              <w:t>ผู้ให้บริการจัดทำเอกสารยินยอมให้ติดตามดูแลต่อเนื่อง</w:t>
            </w:r>
          </w:p>
        </w:tc>
      </w:tr>
      <w:tr w:rsidR="00C359CE" w:rsidRPr="00C14BE3" w14:paraId="68194673" w14:textId="77777777" w:rsidTr="00E00752">
        <w:trPr>
          <w:jc w:val="center"/>
        </w:trPr>
        <w:tc>
          <w:tcPr>
            <w:tcW w:w="2160" w:type="dxa"/>
            <w:tcBorders>
              <w:top w:val="nil"/>
              <w:bottom w:val="single" w:sz="4" w:space="0" w:color="auto"/>
            </w:tcBorders>
            <w:shd w:val="clear" w:color="auto" w:fill="FFFF9A"/>
          </w:tcPr>
          <w:p w14:paraId="6317F70C" w14:textId="1760881F" w:rsidR="00C359CE" w:rsidRPr="00C14BE3" w:rsidRDefault="00C359CE" w:rsidP="00C359CE">
            <w:pPr>
              <w:jc w:val="center"/>
              <w:rPr>
                <w:rFonts w:ascii="TH SarabunPSK" w:hAnsi="TH SarabunPSK" w:cs="TH SarabunPSK"/>
                <w:b/>
                <w:bCs/>
                <w:sz w:val="32"/>
                <w:szCs w:val="32"/>
                <w:cs/>
              </w:rPr>
            </w:pPr>
          </w:p>
        </w:tc>
        <w:tc>
          <w:tcPr>
            <w:tcW w:w="7686" w:type="dxa"/>
            <w:tcBorders>
              <w:top w:val="nil"/>
              <w:bottom w:val="single" w:sz="4" w:space="0" w:color="auto"/>
            </w:tcBorders>
            <w:shd w:val="clear" w:color="auto" w:fill="auto"/>
            <w:vAlign w:val="center"/>
          </w:tcPr>
          <w:p w14:paraId="625F6F6B" w14:textId="77777777" w:rsidR="00C359CE" w:rsidRPr="00C14BE3" w:rsidRDefault="00C359CE" w:rsidP="00C359CE">
            <w:pPr>
              <w:pStyle w:val="FootnoteText"/>
              <w:snapToGrid w:val="0"/>
              <w:jc w:val="thaiDistribute"/>
              <w:rPr>
                <w:rFonts w:ascii="TH SarabunPSK" w:hAnsi="TH SarabunPSK" w:cs="TH SarabunPSK"/>
                <w:sz w:val="32"/>
                <w:szCs w:val="32"/>
              </w:rPr>
            </w:pPr>
            <w:r w:rsidRPr="00C14BE3">
              <w:rPr>
                <w:rFonts w:ascii="TH SarabunPSK" w:hAnsi="TH SarabunPSK" w:cs="TH SarabunPSK"/>
                <w:sz w:val="32"/>
                <w:szCs w:val="32"/>
              </w:rPr>
              <w:t xml:space="preserve">3. </w:t>
            </w:r>
            <w:r w:rsidRPr="00C14BE3">
              <w:rPr>
                <w:rFonts w:ascii="TH SarabunPSK" w:hAnsi="TH SarabunPSK" w:cs="TH SarabunPSK" w:hint="cs"/>
                <w:sz w:val="32"/>
                <w:szCs w:val="32"/>
                <w:cs/>
              </w:rPr>
              <w:t>เมื่อ</w:t>
            </w:r>
            <w:r w:rsidRPr="00C14BE3">
              <w:rPr>
                <w:rFonts w:ascii="TH SarabunPSK" w:hAnsi="TH SarabunPSK" w:cs="TH SarabunPSK"/>
                <w:sz w:val="32"/>
                <w:szCs w:val="32"/>
                <w:cs/>
              </w:rPr>
              <w:t>ผู้ป่วยจิตเวชที่มีความเสี่ยงสูงต่อการก่อความรุนแรง</w:t>
            </w:r>
            <w:r w:rsidRPr="00C14BE3">
              <w:rPr>
                <w:rFonts w:ascii="TH SarabunPSK" w:hAnsi="TH SarabunPSK" w:cs="TH SarabunPSK" w:hint="cs"/>
                <w:sz w:val="32"/>
                <w:szCs w:val="32"/>
                <w:cs/>
              </w:rPr>
              <w:t>ได้</w:t>
            </w:r>
            <w:r w:rsidRPr="00C14BE3">
              <w:rPr>
                <w:rFonts w:ascii="TH SarabunPSK" w:hAnsi="TH SarabunPSK" w:cs="TH SarabunPSK"/>
                <w:sz w:val="32"/>
                <w:szCs w:val="32"/>
                <w:cs/>
              </w:rPr>
              <w:t>รับบริการ</w:t>
            </w:r>
            <w:r w:rsidRPr="00C14BE3">
              <w:rPr>
                <w:rFonts w:ascii="TH SarabunPSK" w:hAnsi="TH SarabunPSK" w:cs="TH SarabunPSK" w:hint="cs"/>
                <w:sz w:val="32"/>
                <w:szCs w:val="32"/>
                <w:cs/>
              </w:rPr>
              <w:t>ติดตามต่อเนื่อง</w:t>
            </w:r>
            <w:r w:rsidRPr="00C14BE3">
              <w:rPr>
                <w:rFonts w:ascii="TH SarabunPSK" w:hAnsi="TH SarabunPSK" w:cs="TH SarabunPSK"/>
                <w:sz w:val="32"/>
                <w:szCs w:val="32"/>
                <w:cs/>
              </w:rPr>
              <w:t xml:space="preserve">ตามบริบทของสถานบริการ </w:t>
            </w:r>
            <w:r w:rsidRPr="00C14BE3">
              <w:rPr>
                <w:rFonts w:ascii="TH SarabunPSK" w:hAnsi="TH SarabunPSK" w:cs="TH SarabunPSK" w:hint="cs"/>
                <w:sz w:val="32"/>
                <w:szCs w:val="32"/>
                <w:cs/>
              </w:rPr>
              <w:t>ให้</w:t>
            </w:r>
            <w:r w:rsidRPr="00C14BE3">
              <w:rPr>
                <w:rFonts w:ascii="TH SarabunPSK" w:hAnsi="TH SarabunPSK" w:cs="TH SarabunPSK"/>
                <w:sz w:val="32"/>
                <w:szCs w:val="32"/>
                <w:cs/>
              </w:rPr>
              <w:t>บันทึกผลการติดตามดูแลในระบบเทคโนโลยีสารสนเทศเพื่อการ</w:t>
            </w:r>
            <w:r>
              <w:rPr>
                <w:rFonts w:ascii="TH SarabunPSK" w:hAnsi="TH SarabunPSK" w:cs="TH SarabunPSK" w:hint="cs"/>
                <w:sz w:val="32"/>
                <w:szCs w:val="32"/>
                <w:cs/>
              </w:rPr>
              <w:t xml:space="preserve">  </w:t>
            </w:r>
            <w:r w:rsidRPr="00C14BE3">
              <w:rPr>
                <w:rFonts w:ascii="TH SarabunPSK" w:hAnsi="TH SarabunPSK" w:cs="TH SarabunPSK"/>
                <w:sz w:val="32"/>
                <w:szCs w:val="32"/>
                <w:cs/>
              </w:rPr>
              <w:t>ติิดตามดูแลผู้ป่วยจิตเวชที่มีความเสี่ยงต่อการก่อความรุนแรง (</w:t>
            </w:r>
            <w:r w:rsidRPr="00C14BE3">
              <w:rPr>
                <w:rFonts w:ascii="TH SarabunPSK" w:hAnsi="TH SarabunPSK" w:cs="TH SarabunPSK"/>
                <w:sz w:val="32"/>
                <w:szCs w:val="32"/>
              </w:rPr>
              <w:t xml:space="preserve">SMI-V CARE) </w:t>
            </w:r>
            <w:r w:rsidRPr="00C14BE3">
              <w:rPr>
                <w:rFonts w:ascii="TH SarabunPSK" w:hAnsi="TH SarabunPSK" w:cs="TH SarabunPSK" w:hint="cs"/>
                <w:sz w:val="32"/>
                <w:szCs w:val="32"/>
                <w:cs/>
              </w:rPr>
              <w:t>และ</w:t>
            </w:r>
            <w:r w:rsidRPr="00C14BE3">
              <w:rPr>
                <w:rFonts w:ascii="TH SarabunPSK" w:eastAsia="Angsana New" w:hAnsi="TH SarabunPSK" w:cs="TH SarabunPSK" w:hint="cs"/>
                <w:spacing w:val="-10"/>
                <w:sz w:val="32"/>
                <w:szCs w:val="32"/>
                <w:cs/>
              </w:rPr>
              <w:t>ฐานข้อมูลนิติจิตเวช</w:t>
            </w:r>
            <w:r w:rsidRPr="00C14BE3">
              <w:rPr>
                <w:rFonts w:ascii="TH SarabunPSK" w:eastAsia="Angsana New" w:hAnsi="TH SarabunPSK" w:cs="TH SarabunPSK"/>
                <w:spacing w:val="-10"/>
                <w:sz w:val="32"/>
                <w:szCs w:val="32"/>
                <w:cs/>
              </w:rPr>
              <w:t xml:space="preserve"> สถาบัน</w:t>
            </w:r>
            <w:proofErr w:type="spellStart"/>
            <w:r w:rsidRPr="00C14BE3">
              <w:rPr>
                <w:rFonts w:ascii="TH SarabunPSK" w:eastAsia="Angsana New" w:hAnsi="TH SarabunPSK" w:cs="TH SarabunPSK" w:hint="cs"/>
                <w:spacing w:val="-10"/>
                <w:sz w:val="32"/>
                <w:szCs w:val="32"/>
                <w:cs/>
              </w:rPr>
              <w:t>กัล</w:t>
            </w:r>
            <w:proofErr w:type="spellEnd"/>
            <w:r w:rsidRPr="00C14BE3">
              <w:rPr>
                <w:rFonts w:ascii="TH SarabunPSK" w:eastAsia="Angsana New" w:hAnsi="TH SarabunPSK" w:cs="TH SarabunPSK"/>
                <w:spacing w:val="-10"/>
                <w:sz w:val="32"/>
                <w:szCs w:val="32"/>
                <w:cs/>
              </w:rPr>
              <w:t>ยาณ์ราชนครินทร</w:t>
            </w:r>
            <w:r w:rsidRPr="00C14BE3">
              <w:rPr>
                <w:rFonts w:ascii="TH SarabunPSK" w:eastAsia="Angsana New" w:hAnsi="TH SarabunPSK" w:cs="TH SarabunPSK" w:hint="cs"/>
                <w:spacing w:val="-10"/>
                <w:sz w:val="32"/>
                <w:szCs w:val="32"/>
                <w:cs/>
              </w:rPr>
              <w:t>์</w:t>
            </w:r>
          </w:p>
          <w:p w14:paraId="296D7B20" w14:textId="7BDB5249" w:rsidR="00E00752" w:rsidRPr="00E00752" w:rsidRDefault="00C359CE" w:rsidP="00C359CE">
            <w:pPr>
              <w:pStyle w:val="FootnoteText"/>
              <w:snapToGrid w:val="0"/>
              <w:jc w:val="thaiDistribute"/>
              <w:rPr>
                <w:rFonts w:ascii="TH SarabunPSK" w:hAnsi="TH SarabunPSK" w:cs="TH SarabunPSK"/>
                <w:sz w:val="32"/>
                <w:szCs w:val="32"/>
                <w:cs/>
              </w:rPr>
            </w:pPr>
            <w:r w:rsidRPr="00C14BE3">
              <w:rPr>
                <w:rFonts w:ascii="TH SarabunPSK" w:hAnsi="TH SarabunPSK" w:cs="TH SarabunPSK" w:hint="cs"/>
                <w:spacing w:val="-2"/>
                <w:sz w:val="32"/>
                <w:szCs w:val="32"/>
                <w:cs/>
              </w:rPr>
              <w:t xml:space="preserve">4. </w:t>
            </w:r>
            <w:r w:rsidRPr="00C14BE3">
              <w:rPr>
                <w:rFonts w:ascii="TH SarabunPSK" w:hAnsi="TH SarabunPSK" w:cs="TH SarabunPSK"/>
                <w:spacing w:val="-2"/>
                <w:sz w:val="32"/>
                <w:szCs w:val="32"/>
                <w:cs/>
              </w:rPr>
              <w:t>ตรวจสอบความครบถ้วน ถูกต้องของการบันทึกข้อมูล ในระบบ</w:t>
            </w:r>
            <w:r w:rsidRPr="00C14BE3">
              <w:rPr>
                <w:rFonts w:ascii="TH SarabunPSK" w:hAnsi="TH SarabunPSK" w:cs="TH SarabunPSK" w:hint="cs"/>
                <w:spacing w:val="-2"/>
                <w:sz w:val="32"/>
                <w:szCs w:val="32"/>
                <w:cs/>
              </w:rPr>
              <w:t>ส</w:t>
            </w:r>
            <w:r w:rsidRPr="00C14BE3">
              <w:rPr>
                <w:rFonts w:ascii="TH SarabunPSK" w:hAnsi="TH SarabunPSK" w:cs="TH SarabunPSK"/>
                <w:spacing w:val="-2"/>
                <w:sz w:val="32"/>
                <w:szCs w:val="32"/>
                <w:cs/>
              </w:rPr>
              <w:t>ารสนเทศ</w:t>
            </w:r>
            <w:r w:rsidRPr="00C14BE3">
              <w:rPr>
                <w:rFonts w:ascii="TH SarabunPSK" w:hAnsi="TH SarabunPSK" w:cs="TH SarabunPSK"/>
                <w:sz w:val="32"/>
                <w:szCs w:val="32"/>
                <w:cs/>
              </w:rPr>
              <w:t>ของสถานบริการ (</w:t>
            </w:r>
            <w:r w:rsidRPr="00C14BE3">
              <w:rPr>
                <w:rFonts w:ascii="TH SarabunPSK" w:hAnsi="TH SarabunPSK" w:cs="TH SarabunPSK"/>
                <w:sz w:val="32"/>
                <w:szCs w:val="32"/>
              </w:rPr>
              <w:t xml:space="preserve">HIS) </w:t>
            </w:r>
            <w:r w:rsidRPr="00C14BE3">
              <w:rPr>
                <w:rFonts w:ascii="TH SarabunPSK" w:hAnsi="TH SarabunPSK" w:cs="TH SarabunPSK"/>
                <w:sz w:val="32"/>
                <w:szCs w:val="32"/>
                <w:cs/>
              </w:rPr>
              <w:t>และ ในระบบเทคโนโลยีสารสนเทศเพื่อการติิดตามดูแลผู้ป่วยจิตเวชที่มีความเสี่ยงต่อการก่อความรุนแรง (</w:t>
            </w:r>
            <w:r w:rsidRPr="00C14BE3">
              <w:rPr>
                <w:rFonts w:ascii="TH SarabunPSK" w:hAnsi="TH SarabunPSK" w:cs="TH SarabunPSK"/>
                <w:sz w:val="32"/>
                <w:szCs w:val="32"/>
              </w:rPr>
              <w:t>SMI-V CARE)</w:t>
            </w:r>
            <w:r w:rsidRPr="00C14BE3">
              <w:rPr>
                <w:rFonts w:ascii="TH SarabunPSK" w:hAnsi="TH SarabunPSK" w:cs="TH SarabunPSK" w:hint="cs"/>
                <w:sz w:val="32"/>
                <w:szCs w:val="32"/>
                <w:cs/>
              </w:rPr>
              <w:t xml:space="preserve"> และ</w:t>
            </w:r>
            <w:r w:rsidRPr="00C14BE3">
              <w:rPr>
                <w:rFonts w:ascii="TH SarabunPSK" w:eastAsia="Angsana New" w:hAnsi="TH SarabunPSK" w:cs="TH SarabunPSK"/>
                <w:spacing w:val="-10"/>
                <w:sz w:val="32"/>
                <w:szCs w:val="32"/>
                <w:cs/>
              </w:rPr>
              <w:t>ฐานข้อมูลนิติจิตเวช สถาบัน</w:t>
            </w:r>
            <w:proofErr w:type="spellStart"/>
            <w:r w:rsidRPr="00C14BE3">
              <w:rPr>
                <w:rFonts w:ascii="TH SarabunPSK" w:eastAsia="Angsana New" w:hAnsi="TH SarabunPSK" w:cs="TH SarabunPSK"/>
                <w:spacing w:val="-10"/>
                <w:sz w:val="32"/>
                <w:szCs w:val="32"/>
                <w:cs/>
              </w:rPr>
              <w:t>กัล</w:t>
            </w:r>
            <w:proofErr w:type="spellEnd"/>
            <w:r w:rsidRPr="00C14BE3">
              <w:rPr>
                <w:rFonts w:ascii="TH SarabunPSK" w:eastAsia="Angsana New" w:hAnsi="TH SarabunPSK" w:cs="TH SarabunPSK"/>
                <w:spacing w:val="-10"/>
                <w:sz w:val="32"/>
                <w:szCs w:val="32"/>
                <w:cs/>
              </w:rPr>
              <w:t>ยาณ์</w:t>
            </w:r>
            <w:r w:rsidR="006E4B05">
              <w:rPr>
                <w:rFonts w:ascii="TH SarabunPSK" w:eastAsia="Angsana New" w:hAnsi="TH SarabunPSK" w:cs="TH SarabunPSK" w:hint="cs"/>
                <w:spacing w:val="-10"/>
                <w:sz w:val="32"/>
                <w:szCs w:val="32"/>
                <w:cs/>
              </w:rPr>
              <w:t xml:space="preserve">                  </w:t>
            </w:r>
            <w:r w:rsidRPr="00C14BE3">
              <w:rPr>
                <w:rFonts w:ascii="TH SarabunPSK" w:eastAsia="Angsana New" w:hAnsi="TH SarabunPSK" w:cs="TH SarabunPSK"/>
                <w:spacing w:val="-10"/>
                <w:sz w:val="32"/>
                <w:szCs w:val="32"/>
                <w:cs/>
              </w:rPr>
              <w:t>ราชนครินทร์</w:t>
            </w:r>
            <w:r w:rsidRPr="00C14BE3">
              <w:rPr>
                <w:rFonts w:ascii="TH SarabunPSK" w:hAnsi="TH SarabunPSK" w:cs="TH SarabunPSK"/>
                <w:sz w:val="32"/>
                <w:szCs w:val="32"/>
              </w:rPr>
              <w:t xml:space="preserve"> </w:t>
            </w:r>
            <w:r w:rsidRPr="00C14BE3">
              <w:rPr>
                <w:rFonts w:ascii="TH SarabunPSK" w:hAnsi="TH SarabunPSK" w:cs="TH SarabunPSK"/>
                <w:sz w:val="32"/>
                <w:szCs w:val="32"/>
                <w:cs/>
              </w:rPr>
              <w:t xml:space="preserve">ภายในวันที่ </w:t>
            </w:r>
            <w:r w:rsidRPr="00C14BE3">
              <w:rPr>
                <w:rFonts w:ascii="TH SarabunPSK" w:hAnsi="TH SarabunPSK" w:cs="TH SarabunPSK"/>
                <w:sz w:val="32"/>
                <w:szCs w:val="32"/>
              </w:rPr>
              <w:t>1</w:t>
            </w:r>
            <w:r w:rsidRPr="00C14BE3">
              <w:rPr>
                <w:rFonts w:ascii="TH SarabunPSK" w:hAnsi="TH SarabunPSK" w:cs="TH SarabunPSK"/>
                <w:sz w:val="32"/>
                <w:szCs w:val="32"/>
                <w:cs/>
              </w:rPr>
              <w:t xml:space="preserve"> ของเดือนถัดไป</w:t>
            </w:r>
          </w:p>
        </w:tc>
      </w:tr>
      <w:tr w:rsidR="00C14BE3" w:rsidRPr="00C14BE3" w14:paraId="30B3843C" w14:textId="77777777" w:rsidTr="00E00752">
        <w:trPr>
          <w:jc w:val="center"/>
        </w:trPr>
        <w:tc>
          <w:tcPr>
            <w:tcW w:w="2160" w:type="dxa"/>
            <w:tcBorders>
              <w:top w:val="single" w:sz="4" w:space="0" w:color="auto"/>
            </w:tcBorders>
            <w:shd w:val="clear" w:color="auto" w:fill="FFFF9A"/>
          </w:tcPr>
          <w:p w14:paraId="2528DE1A" w14:textId="77777777" w:rsidR="0084307C" w:rsidRPr="00C14BE3" w:rsidRDefault="0084307C" w:rsidP="0084307C">
            <w:pPr>
              <w:jc w:val="center"/>
              <w:rPr>
                <w:rFonts w:ascii="TH SarabunPSK" w:hAnsi="TH SarabunPSK" w:cs="TH SarabunPSK"/>
                <w:b/>
                <w:bCs/>
                <w:sz w:val="32"/>
                <w:szCs w:val="32"/>
              </w:rPr>
            </w:pPr>
            <w:r w:rsidRPr="00C14BE3">
              <w:rPr>
                <w:rFonts w:ascii="TH SarabunPSK" w:hAnsi="TH SarabunPSK" w:cs="TH SarabunPSK"/>
                <w:b/>
                <w:bCs/>
                <w:sz w:val="32"/>
                <w:szCs w:val="32"/>
                <w:cs/>
              </w:rPr>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2BDD3FD2" w14:textId="77777777" w:rsidR="0084307C" w:rsidRPr="00C14BE3" w:rsidRDefault="0084307C" w:rsidP="0084307C">
            <w:pPr>
              <w:jc w:val="center"/>
              <w:rPr>
                <w:rFonts w:ascii="TH SarabunPSK" w:hAnsi="TH SarabunPSK" w:cs="TH SarabunPSK"/>
                <w:b/>
                <w:bCs/>
                <w:sz w:val="32"/>
                <w:szCs w:val="32"/>
              </w:rPr>
            </w:pPr>
            <w:r w:rsidRPr="00C14BE3">
              <w:rPr>
                <w:rFonts w:ascii="TH SarabunPSK" w:hAnsi="TH SarabunPSK" w:cs="TH SarabunPSK"/>
                <w:b/>
                <w:bCs/>
                <w:sz w:val="32"/>
                <w:szCs w:val="32"/>
                <w:cs/>
              </w:rPr>
              <w:t>(</w:t>
            </w:r>
            <w:r>
              <w:rPr>
                <w:rFonts w:ascii="TH SarabunPSK" w:hAnsi="TH SarabunPSK" w:cs="TH SarabunPSK"/>
                <w:b/>
                <w:bCs/>
                <w:sz w:val="32"/>
                <w:szCs w:val="32"/>
              </w:rPr>
              <w:t>6</w:t>
            </w:r>
            <w:r w:rsidRPr="00C14BE3">
              <w:rPr>
                <w:rFonts w:ascii="TH SarabunPSK" w:hAnsi="TH SarabunPSK" w:cs="TH SarabunPSK"/>
                <w:b/>
                <w:bCs/>
                <w:sz w:val="32"/>
                <w:szCs w:val="32"/>
                <w:cs/>
              </w:rPr>
              <w:t xml:space="preserve"> เดือน : ต.ค.-</w:t>
            </w:r>
            <w:r>
              <w:rPr>
                <w:rFonts w:ascii="TH SarabunPSK" w:hAnsi="TH SarabunPSK" w:cs="TH SarabunPSK" w:hint="cs"/>
                <w:b/>
                <w:bCs/>
                <w:sz w:val="32"/>
                <w:szCs w:val="32"/>
                <w:cs/>
              </w:rPr>
              <w:t>มี.ค</w:t>
            </w:r>
            <w:r w:rsidRPr="00C14BE3">
              <w:rPr>
                <w:rFonts w:ascii="TH SarabunPSK" w:hAnsi="TH SarabunPSK" w:cs="TH SarabunPSK"/>
                <w:b/>
                <w:bCs/>
                <w:sz w:val="32"/>
                <w:szCs w:val="32"/>
                <w:cs/>
              </w:rPr>
              <w:t>.)</w:t>
            </w:r>
          </w:p>
          <w:p w14:paraId="61E633DA" w14:textId="77777777" w:rsidR="0084307C" w:rsidRPr="00C14BE3" w:rsidRDefault="0084307C" w:rsidP="0084307C">
            <w:pPr>
              <w:jc w:val="center"/>
              <w:rPr>
                <w:rFonts w:ascii="TH SarabunPSK" w:hAnsi="TH SarabunPSK" w:cs="TH SarabunPSK"/>
                <w:b/>
                <w:bCs/>
                <w:sz w:val="32"/>
                <w:szCs w:val="32"/>
              </w:rPr>
            </w:pPr>
            <w:r w:rsidRPr="00C14BE3">
              <w:rPr>
                <w:rFonts w:ascii="TH SarabunPSK" w:hAnsi="TH SarabunPSK" w:cs="TH SarabunPSK" w:hint="cs"/>
                <w:b/>
                <w:bCs/>
                <w:sz w:val="32"/>
                <w:szCs w:val="32"/>
                <w:cs/>
              </w:rPr>
              <w:t>และ</w:t>
            </w:r>
          </w:p>
          <w:p w14:paraId="576026DC" w14:textId="77777777" w:rsidR="0084307C" w:rsidRPr="00C14BE3" w:rsidRDefault="0084307C" w:rsidP="0084307C">
            <w:pPr>
              <w:jc w:val="center"/>
              <w:rPr>
                <w:rFonts w:ascii="TH SarabunPSK" w:hAnsi="TH SarabunPSK" w:cs="TH SarabunPSK"/>
                <w:b/>
                <w:bCs/>
                <w:snapToGrid w:val="0"/>
                <w:sz w:val="32"/>
                <w:szCs w:val="32"/>
              </w:rPr>
            </w:pPr>
            <w:r w:rsidRPr="00C14BE3">
              <w:rPr>
                <w:rFonts w:ascii="TH SarabunPSK" w:hAnsi="TH SarabunPSK" w:cs="TH SarabunPSK"/>
                <w:b/>
                <w:bCs/>
                <w:sz w:val="32"/>
                <w:szCs w:val="32"/>
                <w:cs/>
              </w:rPr>
              <w:t>รอบปีงบประมาณ</w:t>
            </w:r>
          </w:p>
          <w:p w14:paraId="5C349232" w14:textId="1EBF98A5" w:rsidR="00C14BE3" w:rsidRPr="00C14BE3" w:rsidRDefault="0084307C" w:rsidP="0084307C">
            <w:pPr>
              <w:jc w:val="center"/>
              <w:rPr>
                <w:rFonts w:ascii="TH SarabunPSK" w:hAnsi="TH SarabunPSK" w:cs="TH SarabunPSK"/>
                <w:b/>
                <w:bCs/>
                <w:sz w:val="32"/>
                <w:szCs w:val="32"/>
                <w:cs/>
              </w:rPr>
            </w:pPr>
            <w:r w:rsidRPr="00C14BE3">
              <w:rPr>
                <w:rFonts w:ascii="TH SarabunPSK" w:hAnsi="TH SarabunPSK" w:cs="TH SarabunPSK"/>
                <w:b/>
                <w:bCs/>
                <w:snapToGrid w:val="0"/>
                <w:sz w:val="32"/>
                <w:szCs w:val="32"/>
                <w:cs/>
              </w:rPr>
              <w:t>(1</w:t>
            </w:r>
            <w:r>
              <w:rPr>
                <w:rFonts w:ascii="TH SarabunPSK" w:hAnsi="TH SarabunPSK" w:cs="TH SarabunPSK"/>
                <w:b/>
                <w:bCs/>
                <w:snapToGrid w:val="0"/>
                <w:sz w:val="32"/>
                <w:szCs w:val="32"/>
              </w:rPr>
              <w:t>2</w:t>
            </w:r>
            <w:r w:rsidRPr="00C14BE3">
              <w:rPr>
                <w:rFonts w:ascii="TH SarabunPSK" w:hAnsi="TH SarabunPSK" w:cs="TH SarabunPSK" w:hint="cs"/>
                <w:b/>
                <w:bCs/>
                <w:snapToGrid w:val="0"/>
                <w:sz w:val="32"/>
                <w:szCs w:val="32"/>
                <w:cs/>
              </w:rPr>
              <w:t xml:space="preserve"> </w:t>
            </w:r>
            <w:r w:rsidRPr="00C14BE3">
              <w:rPr>
                <w:rFonts w:ascii="TH SarabunPSK" w:hAnsi="TH SarabunPSK" w:cs="TH SarabunPSK"/>
                <w:b/>
                <w:bCs/>
                <w:snapToGrid w:val="0"/>
                <w:sz w:val="32"/>
                <w:szCs w:val="32"/>
                <w:cs/>
              </w:rPr>
              <w:t xml:space="preserve">เดือน </w:t>
            </w:r>
            <w:r w:rsidRPr="00C14BE3">
              <w:rPr>
                <w:rFonts w:ascii="TH SarabunPSK" w:hAnsi="TH SarabunPSK" w:cs="TH SarabunPSK"/>
                <w:b/>
                <w:bCs/>
                <w:snapToGrid w:val="0"/>
                <w:sz w:val="32"/>
                <w:szCs w:val="32"/>
              </w:rPr>
              <w:t xml:space="preserve">: </w:t>
            </w:r>
            <w:r w:rsidRPr="00C14BE3">
              <w:rPr>
                <w:rFonts w:ascii="TH SarabunPSK" w:hAnsi="TH SarabunPSK" w:cs="TH SarabunPSK"/>
                <w:b/>
                <w:bCs/>
                <w:snapToGrid w:val="0"/>
                <w:sz w:val="32"/>
                <w:szCs w:val="32"/>
                <w:cs/>
              </w:rPr>
              <w:t>ต.ค.-</w:t>
            </w:r>
            <w:r>
              <w:rPr>
                <w:rFonts w:ascii="TH SarabunPSK" w:hAnsi="TH SarabunPSK" w:cs="TH SarabunPSK" w:hint="cs"/>
                <w:b/>
                <w:bCs/>
                <w:snapToGrid w:val="0"/>
                <w:sz w:val="32"/>
                <w:szCs w:val="32"/>
                <w:cs/>
              </w:rPr>
              <w:t>ก.ย</w:t>
            </w:r>
            <w:r w:rsidRPr="00C14BE3">
              <w:rPr>
                <w:rFonts w:ascii="TH SarabunPSK" w:hAnsi="TH SarabunPSK" w:cs="TH SarabunPSK"/>
                <w:b/>
                <w:bCs/>
                <w:snapToGrid w:val="0"/>
                <w:sz w:val="32"/>
                <w:szCs w:val="32"/>
                <w:cs/>
              </w:rPr>
              <w:t>.)</w:t>
            </w:r>
          </w:p>
        </w:tc>
        <w:tc>
          <w:tcPr>
            <w:tcW w:w="7686" w:type="dxa"/>
            <w:tcBorders>
              <w:top w:val="single" w:sz="4" w:space="0" w:color="auto"/>
            </w:tcBorders>
            <w:shd w:val="clear" w:color="auto" w:fill="auto"/>
            <w:vAlign w:val="center"/>
          </w:tcPr>
          <w:p w14:paraId="64353997" w14:textId="77777777" w:rsidR="00E00752" w:rsidRDefault="00E00752" w:rsidP="00E00752">
            <w:pPr>
              <w:pStyle w:val="FootnoteText"/>
              <w:snapToGrid w:val="0"/>
              <w:jc w:val="thaiDistribute"/>
              <w:rPr>
                <w:rFonts w:ascii="TH SarabunPSK" w:hAnsi="TH SarabunPSK" w:cs="TH SarabunPSK"/>
                <w:spacing w:val="-2"/>
                <w:sz w:val="32"/>
                <w:szCs w:val="32"/>
              </w:rPr>
            </w:pPr>
            <w:r w:rsidRPr="00C14BE3">
              <w:rPr>
                <w:rFonts w:ascii="TH SarabunPSK" w:hAnsi="TH SarabunPSK" w:cs="TH SarabunPSK" w:hint="cs"/>
                <w:spacing w:val="-2"/>
                <w:sz w:val="32"/>
                <w:szCs w:val="32"/>
                <w:cs/>
              </w:rPr>
              <w:t>5. สามารถตรวจสอบรายงานการแสดงผลข้อมูล</w:t>
            </w:r>
            <w:r w:rsidRPr="00C14BE3">
              <w:rPr>
                <w:rFonts w:ascii="TH SarabunPSK" w:hAnsi="TH SarabunPSK" w:cs="TH SarabunPSK"/>
                <w:spacing w:val="-2"/>
                <w:sz w:val="32"/>
                <w:szCs w:val="32"/>
                <w:cs/>
              </w:rPr>
              <w:t>ของสถานบริการตนเอง</w:t>
            </w:r>
            <w:r w:rsidRPr="00C14BE3">
              <w:rPr>
                <w:rFonts w:ascii="TH SarabunPSK" w:hAnsi="TH SarabunPSK" w:cs="TH SarabunPSK" w:hint="cs"/>
                <w:spacing w:val="-2"/>
                <w:sz w:val="32"/>
                <w:szCs w:val="32"/>
                <w:cs/>
              </w:rPr>
              <w:t>ได้</w:t>
            </w:r>
            <w:r w:rsidRPr="00C14BE3">
              <w:rPr>
                <w:rFonts w:ascii="TH SarabunPSK" w:hAnsi="TH SarabunPSK" w:cs="TH SarabunPSK"/>
                <w:spacing w:val="-2"/>
                <w:sz w:val="32"/>
                <w:szCs w:val="32"/>
              </w:rPr>
              <w:t xml:space="preserve"> </w:t>
            </w:r>
            <w:r w:rsidRPr="00C14BE3">
              <w:rPr>
                <w:rFonts w:ascii="TH SarabunPSK" w:hAnsi="TH SarabunPSK" w:cs="TH SarabunPSK" w:hint="cs"/>
                <w:spacing w:val="-2"/>
                <w:sz w:val="32"/>
                <w:szCs w:val="32"/>
                <w:cs/>
              </w:rPr>
              <w:t>จากฐานข้อมูล</w:t>
            </w:r>
            <w:r>
              <w:rPr>
                <w:rFonts w:ascii="TH SarabunPSK" w:hAnsi="TH SarabunPSK" w:cs="TH SarabunPSK" w:hint="cs"/>
                <w:spacing w:val="-2"/>
                <w:sz w:val="32"/>
                <w:szCs w:val="32"/>
                <w:cs/>
              </w:rPr>
              <w:t xml:space="preserve">    </w:t>
            </w:r>
            <w:r w:rsidRPr="00C14BE3">
              <w:rPr>
                <w:rFonts w:ascii="TH SarabunPSK" w:hAnsi="TH SarabunPSK" w:cs="TH SarabunPSK" w:hint="cs"/>
                <w:spacing w:val="-2"/>
                <w:sz w:val="32"/>
                <w:szCs w:val="32"/>
                <w:cs/>
              </w:rPr>
              <w:t>ทั้ง</w:t>
            </w:r>
            <w:r>
              <w:rPr>
                <w:rFonts w:ascii="TH SarabunPSK" w:hAnsi="TH SarabunPSK" w:cs="TH SarabunPSK" w:hint="cs"/>
                <w:spacing w:val="-2"/>
                <w:sz w:val="32"/>
                <w:szCs w:val="32"/>
                <w:cs/>
              </w:rPr>
              <w:t xml:space="preserve"> 2 </w:t>
            </w:r>
            <w:r w:rsidRPr="00C14BE3">
              <w:rPr>
                <w:rFonts w:ascii="TH SarabunPSK" w:hAnsi="TH SarabunPSK" w:cs="TH SarabunPSK" w:hint="cs"/>
                <w:spacing w:val="-2"/>
                <w:sz w:val="32"/>
                <w:szCs w:val="32"/>
                <w:cs/>
              </w:rPr>
              <w:t xml:space="preserve">ฐาน และนำข้อมูลมาสรุปรายงานผลการดำเนินงานตามตัวชี้วัด </w:t>
            </w:r>
            <w:r w:rsidRPr="00C14BE3">
              <w:rPr>
                <w:rFonts w:ascii="TH SarabunPSK" w:hAnsi="TH SarabunPSK" w:cs="TH SarabunPSK"/>
                <w:spacing w:val="-2"/>
                <w:sz w:val="32"/>
                <w:szCs w:val="32"/>
                <w:cs/>
              </w:rPr>
              <w:t>รอบ</w:t>
            </w:r>
            <w:r>
              <w:rPr>
                <w:rFonts w:ascii="TH SarabunPSK" w:hAnsi="TH SarabunPSK" w:cs="TH SarabunPSK" w:hint="cs"/>
                <w:spacing w:val="-2"/>
                <w:sz w:val="32"/>
                <w:szCs w:val="32"/>
                <w:cs/>
              </w:rPr>
              <w:t>ครึ่ง</w:t>
            </w:r>
            <w:r w:rsidRPr="00C14BE3">
              <w:rPr>
                <w:rFonts w:ascii="TH SarabunPSK" w:hAnsi="TH SarabunPSK" w:cs="TH SarabunPSK"/>
                <w:spacing w:val="-2"/>
                <w:sz w:val="32"/>
                <w:szCs w:val="32"/>
                <w:cs/>
              </w:rPr>
              <w:t>ปีงบประมาณ</w:t>
            </w:r>
          </w:p>
          <w:p w14:paraId="4CA4AAB1" w14:textId="68EF4845" w:rsidR="00E00752" w:rsidRDefault="00E00752" w:rsidP="00E00752">
            <w:pPr>
              <w:pStyle w:val="FootnoteText"/>
              <w:snapToGrid w:val="0"/>
              <w:rPr>
                <w:rFonts w:ascii="TH SarabunPSK" w:hAnsi="TH SarabunPSK" w:cs="TH SarabunPSK"/>
                <w:b/>
                <w:bCs/>
                <w:sz w:val="32"/>
                <w:szCs w:val="32"/>
              </w:rPr>
            </w:pPr>
            <w:r w:rsidRPr="00C14BE3">
              <w:rPr>
                <w:rFonts w:ascii="TH SarabunPSK" w:hAnsi="TH SarabunPSK" w:cs="TH SarabunPSK"/>
                <w:spacing w:val="-2"/>
                <w:sz w:val="32"/>
                <w:szCs w:val="32"/>
                <w:cs/>
              </w:rPr>
              <w:t>(5 เดือน : ต.ค.-ก.พ.) และรอบปีงบประมาณ</w:t>
            </w:r>
            <w:r w:rsidRPr="00C14BE3">
              <w:rPr>
                <w:rFonts w:ascii="TH SarabunPSK" w:hAnsi="TH SarabunPSK" w:cs="TH SarabunPSK" w:hint="cs"/>
                <w:spacing w:val="-2"/>
                <w:sz w:val="32"/>
                <w:szCs w:val="32"/>
                <w:cs/>
              </w:rPr>
              <w:t xml:space="preserve"> </w:t>
            </w:r>
            <w:r w:rsidRPr="00C14BE3">
              <w:rPr>
                <w:rFonts w:ascii="TH SarabunPSK" w:hAnsi="TH SarabunPSK" w:cs="TH SarabunPSK"/>
                <w:spacing w:val="-2"/>
                <w:sz w:val="32"/>
                <w:szCs w:val="32"/>
                <w:cs/>
              </w:rPr>
              <w:t>(11 เดือน : ต.ค.-ส.ค.)</w:t>
            </w:r>
          </w:p>
          <w:p w14:paraId="4886A53F" w14:textId="77777777" w:rsidR="00C14BE3" w:rsidRPr="00C14BE3" w:rsidRDefault="00C14BE3" w:rsidP="00C14BE3">
            <w:pPr>
              <w:pStyle w:val="FootnoteText"/>
              <w:snapToGrid w:val="0"/>
              <w:rPr>
                <w:rFonts w:ascii="TH SarabunPSK" w:hAnsi="TH SarabunPSK" w:cs="TH SarabunPSK"/>
                <w:b/>
                <w:bCs/>
                <w:sz w:val="32"/>
                <w:szCs w:val="32"/>
              </w:rPr>
            </w:pPr>
            <w:r w:rsidRPr="00C14BE3">
              <w:rPr>
                <w:rFonts w:ascii="TH SarabunPSK" w:hAnsi="TH SarabunPSK" w:cs="TH SarabunPSK" w:hint="cs"/>
                <w:b/>
                <w:bCs/>
                <w:sz w:val="32"/>
                <w:szCs w:val="32"/>
                <w:cs/>
              </w:rPr>
              <w:t xml:space="preserve">กองบริหารระบบบริการสุขภาพจิต </w:t>
            </w:r>
            <w:r w:rsidRPr="00C14BE3">
              <w:rPr>
                <w:rFonts w:ascii="TH SarabunPSK" w:hAnsi="TH SarabunPSK" w:cs="TH SarabunPSK"/>
                <w:b/>
                <w:bCs/>
                <w:sz w:val="32"/>
                <w:szCs w:val="32"/>
                <w:cs/>
              </w:rPr>
              <w:t>ดำเนินการ ดังนี้</w:t>
            </w:r>
          </w:p>
          <w:p w14:paraId="707E3C06" w14:textId="2D36F152" w:rsidR="00C14BE3" w:rsidRPr="00C14BE3" w:rsidRDefault="00C14BE3" w:rsidP="00C14BE3">
            <w:pPr>
              <w:pStyle w:val="FootnoteText"/>
              <w:snapToGrid w:val="0"/>
              <w:rPr>
                <w:rFonts w:ascii="TH SarabunPSK" w:hAnsi="TH SarabunPSK" w:cs="TH SarabunPSK"/>
                <w:color w:val="000000"/>
                <w:sz w:val="32"/>
                <w:szCs w:val="32"/>
              </w:rPr>
            </w:pPr>
            <w:r w:rsidRPr="00C14BE3">
              <w:rPr>
                <w:rFonts w:ascii="TH SarabunPSK" w:hAnsi="TH SarabunPSK" w:cs="TH SarabunPSK"/>
                <w:color w:val="000000"/>
                <w:sz w:val="32"/>
                <w:szCs w:val="32"/>
              </w:rPr>
              <w:t xml:space="preserve">1. </w:t>
            </w:r>
            <w:r w:rsidRPr="00C14BE3">
              <w:rPr>
                <w:rFonts w:ascii="TH SarabunPSK" w:hAnsi="TH SarabunPSK" w:cs="TH SarabunPSK" w:hint="cs"/>
                <w:color w:val="000000"/>
                <w:sz w:val="32"/>
                <w:szCs w:val="32"/>
                <w:cs/>
              </w:rPr>
              <w:t>ประชุมชี้แจงแนวทางการดำเนินงานตามตัวชี้วัดฯ สำหรับหน่วยงาน</w:t>
            </w:r>
            <w:r w:rsidRPr="00C14BE3">
              <w:rPr>
                <w:rFonts w:ascii="TH SarabunPSK" w:hAnsi="TH SarabunPSK" w:cs="TH SarabunPSK"/>
                <w:color w:val="000000"/>
                <w:sz w:val="32"/>
                <w:szCs w:val="32"/>
                <w:cs/>
              </w:rPr>
              <w:t>สถาบัน/โรงพยาบาลจิตเวช</w:t>
            </w:r>
            <w:r w:rsidRPr="00C14BE3">
              <w:rPr>
                <w:rFonts w:ascii="TH SarabunPSK" w:hAnsi="TH SarabunPSK" w:cs="TH SarabunPSK" w:hint="cs"/>
                <w:color w:val="000000"/>
                <w:sz w:val="32"/>
                <w:szCs w:val="32"/>
                <w:cs/>
              </w:rPr>
              <w:t xml:space="preserve"> สังกัดกรมสุขภาพจิต</w:t>
            </w:r>
            <w:r w:rsidRPr="00C14BE3">
              <w:rPr>
                <w:rFonts w:ascii="TH SarabunPSK" w:hAnsi="TH SarabunPSK" w:cs="TH SarabunPSK"/>
                <w:color w:val="000000"/>
                <w:sz w:val="32"/>
                <w:szCs w:val="32"/>
              </w:rPr>
              <w:br/>
              <w:t xml:space="preserve">2. </w:t>
            </w:r>
            <w:r w:rsidRPr="00C14BE3">
              <w:rPr>
                <w:rFonts w:ascii="TH SarabunPSK" w:hAnsi="TH SarabunPSK" w:cs="TH SarabunPSK" w:hint="cs"/>
                <w:color w:val="000000"/>
                <w:sz w:val="32"/>
                <w:szCs w:val="32"/>
                <w:cs/>
              </w:rPr>
              <w:t>ประชุมชี้แจง</w:t>
            </w:r>
            <w:r w:rsidRPr="00C14BE3">
              <w:rPr>
                <w:rFonts w:ascii="TH SarabunPSK" w:hAnsi="TH SarabunPSK" w:cs="TH SarabunPSK"/>
                <w:color w:val="000000"/>
                <w:sz w:val="32"/>
                <w:szCs w:val="32"/>
                <w:cs/>
              </w:rPr>
              <w:t>การคัด</w:t>
            </w:r>
            <w:r w:rsidRPr="00C14BE3">
              <w:rPr>
                <w:rFonts w:ascii="TH SarabunPSK" w:hAnsi="TH SarabunPSK" w:cs="TH SarabunPSK" w:hint="cs"/>
                <w:color w:val="000000"/>
                <w:sz w:val="32"/>
                <w:szCs w:val="32"/>
                <w:cs/>
              </w:rPr>
              <w:t>กรอง</w:t>
            </w:r>
            <w:r w:rsidRPr="00C14BE3">
              <w:rPr>
                <w:rFonts w:ascii="TH SarabunPSK" w:hAnsi="TH SarabunPSK" w:cs="TH SarabunPSK"/>
                <w:color w:val="000000"/>
                <w:sz w:val="32"/>
                <w:szCs w:val="32"/>
                <w:cs/>
              </w:rPr>
              <w:t>ผู้ป่วยจิตเวชที่มีความเสี่ยงสูงต่อการก่อความรุนแรง และ</w:t>
            </w:r>
            <w:r w:rsidRPr="00C14BE3">
              <w:rPr>
                <w:rFonts w:ascii="TH SarabunPSK" w:hAnsi="TH SarabunPSK" w:cs="TH SarabunPSK" w:hint="cs"/>
                <w:color w:val="000000"/>
                <w:sz w:val="32"/>
                <w:szCs w:val="32"/>
                <w:cs/>
              </w:rPr>
              <w:t>การ</w:t>
            </w:r>
            <w:r w:rsidRPr="00C14BE3">
              <w:rPr>
                <w:rFonts w:ascii="TH SarabunPSK" w:hAnsi="TH SarabunPSK" w:cs="TH SarabunPSK"/>
                <w:color w:val="000000"/>
                <w:sz w:val="32"/>
                <w:szCs w:val="32"/>
                <w:cs/>
              </w:rPr>
              <w:t>บันทึก</w:t>
            </w:r>
            <w:r w:rsidRPr="00C14BE3">
              <w:rPr>
                <w:rFonts w:ascii="TH SarabunPSK" w:hAnsi="TH SarabunPSK" w:cs="TH SarabunPSK" w:hint="cs"/>
                <w:color w:val="000000"/>
                <w:sz w:val="32"/>
                <w:szCs w:val="32"/>
                <w:cs/>
              </w:rPr>
              <w:t>ลง</w:t>
            </w:r>
            <w:r w:rsidRPr="00C14BE3">
              <w:rPr>
                <w:rFonts w:ascii="TH SarabunPSK" w:hAnsi="TH SarabunPSK" w:cs="TH SarabunPSK"/>
                <w:color w:val="000000"/>
                <w:sz w:val="32"/>
                <w:szCs w:val="32"/>
                <w:cs/>
              </w:rPr>
              <w:t>ในระบบสารสนเทศของสถานบริการ (</w:t>
            </w:r>
            <w:r w:rsidRPr="00C14BE3">
              <w:rPr>
                <w:rFonts w:ascii="TH SarabunPSK" w:hAnsi="TH SarabunPSK" w:cs="TH SarabunPSK"/>
                <w:color w:val="000000"/>
                <w:sz w:val="32"/>
                <w:szCs w:val="32"/>
              </w:rPr>
              <w:t>HIS)</w:t>
            </w:r>
            <w:r w:rsidRPr="00C14BE3">
              <w:rPr>
                <w:rFonts w:ascii="TH SarabunPSK" w:hAnsi="TH SarabunPSK" w:cs="TH SarabunPSK" w:hint="cs"/>
                <w:color w:val="000000"/>
                <w:sz w:val="32"/>
                <w:szCs w:val="32"/>
                <w:cs/>
              </w:rPr>
              <w:t xml:space="preserve"> ในเขตสุขภาพ รวมทั้งการประมวลผลข้อมูลระดับเขตสุขภาพ ร่วมกับระบบรายงาน</w:t>
            </w:r>
            <w:r w:rsidRPr="00C14BE3">
              <w:rPr>
                <w:rFonts w:ascii="TH SarabunPSK" w:hAnsi="TH SarabunPSK" w:cs="TH SarabunPSK"/>
                <w:color w:val="000000"/>
                <w:sz w:val="32"/>
                <w:szCs w:val="32"/>
                <w:cs/>
              </w:rPr>
              <w:t xml:space="preserve">ในคลังข้อมูลด้านการแพทย์และสุขภาพ </w:t>
            </w:r>
            <w:r w:rsidRPr="00C14BE3">
              <w:rPr>
                <w:rFonts w:ascii="TH SarabunPSK" w:eastAsia="Angsana New" w:hAnsi="TH SarabunPSK" w:cs="TH SarabunPSK"/>
                <w:color w:val="000000"/>
                <w:spacing w:val="-10"/>
                <w:sz w:val="32"/>
                <w:szCs w:val="32"/>
              </w:rPr>
              <w:t xml:space="preserve">Health Data center (HDC) </w:t>
            </w:r>
            <w:r w:rsidRPr="00C14BE3">
              <w:rPr>
                <w:rFonts w:ascii="TH SarabunPSK" w:eastAsia="Angsana New" w:hAnsi="TH SarabunPSK" w:cs="TH SarabunPSK"/>
                <w:color w:val="000000"/>
                <w:spacing w:val="-10"/>
                <w:sz w:val="32"/>
                <w:szCs w:val="32"/>
                <w:cs/>
              </w:rPr>
              <w:t>กระทรวงสาธารณสุข</w:t>
            </w:r>
          </w:p>
          <w:p w14:paraId="35D19FBA" w14:textId="49D36AF1" w:rsidR="00C14BE3" w:rsidRPr="00C14BE3" w:rsidRDefault="00C14BE3" w:rsidP="00C14BE3">
            <w:pPr>
              <w:pStyle w:val="FootnoteText"/>
              <w:snapToGrid w:val="0"/>
              <w:rPr>
                <w:rFonts w:ascii="TH SarabunPSK" w:hAnsi="TH SarabunPSK" w:cs="TH SarabunPSK"/>
                <w:color w:val="000000"/>
                <w:sz w:val="32"/>
                <w:szCs w:val="32"/>
                <w:cs/>
              </w:rPr>
            </w:pPr>
            <w:r w:rsidRPr="00C14BE3">
              <w:rPr>
                <w:rFonts w:ascii="TH SarabunPSK" w:hAnsi="TH SarabunPSK" w:cs="TH SarabunPSK"/>
                <w:color w:val="000000"/>
                <w:sz w:val="32"/>
                <w:szCs w:val="32"/>
              </w:rPr>
              <w:t xml:space="preserve">3. </w:t>
            </w:r>
            <w:r w:rsidRPr="00C14BE3">
              <w:rPr>
                <w:rFonts w:ascii="TH SarabunPSK" w:hAnsi="TH SarabunPSK" w:cs="TH SarabunPSK" w:hint="cs"/>
                <w:color w:val="000000"/>
                <w:sz w:val="32"/>
                <w:szCs w:val="32"/>
                <w:cs/>
              </w:rPr>
              <w:t xml:space="preserve">จัดทำหนังสือเพื่อสำรวจ ข้อมูลจำนวนผู้ป่วยจิตเวชที่มีความเสี่ยงสูงต่อการก่อความรุนแรง </w:t>
            </w:r>
            <w:r w:rsidRPr="00C14BE3">
              <w:rPr>
                <w:rFonts w:ascii="TH SarabunPSK" w:hAnsi="TH SarabunPSK" w:cs="TH SarabunPSK"/>
                <w:color w:val="000000"/>
                <w:sz w:val="32"/>
                <w:szCs w:val="32"/>
              </w:rPr>
              <w:t xml:space="preserve">(SMI-V) </w:t>
            </w:r>
            <w:r w:rsidRPr="00C14BE3">
              <w:rPr>
                <w:rFonts w:ascii="TH SarabunPSK" w:hAnsi="TH SarabunPSK" w:cs="TH SarabunPSK" w:hint="cs"/>
                <w:color w:val="000000"/>
                <w:sz w:val="32"/>
                <w:szCs w:val="32"/>
                <w:cs/>
              </w:rPr>
              <w:t xml:space="preserve">เพื่อนำเข้าสู่การติดตามบนระบบดิจิทัล </w:t>
            </w:r>
            <w:r w:rsidRPr="00C14BE3">
              <w:rPr>
                <w:rFonts w:ascii="TH SarabunPSK" w:hAnsi="TH SarabunPSK" w:cs="TH SarabunPSK"/>
                <w:color w:val="000000"/>
                <w:sz w:val="32"/>
                <w:szCs w:val="32"/>
                <w:cs/>
              </w:rPr>
              <w:t>(</w:t>
            </w:r>
            <w:r w:rsidRPr="00C14BE3">
              <w:rPr>
                <w:rFonts w:ascii="TH SarabunPSK" w:hAnsi="TH SarabunPSK" w:cs="TH SarabunPSK"/>
                <w:color w:val="000000"/>
                <w:sz w:val="32"/>
                <w:szCs w:val="32"/>
              </w:rPr>
              <w:t>SMI-V CARE)</w:t>
            </w:r>
            <w:r w:rsidRPr="00C14BE3">
              <w:rPr>
                <w:rFonts w:ascii="TH SarabunPSK" w:hAnsi="TH SarabunPSK" w:cs="TH SarabunPSK" w:hint="cs"/>
                <w:color w:val="000000"/>
                <w:sz w:val="32"/>
                <w:szCs w:val="32"/>
                <w:cs/>
              </w:rPr>
              <w:t xml:space="preserve"> และ</w:t>
            </w:r>
            <w:r w:rsidRPr="00C14BE3">
              <w:rPr>
                <w:rFonts w:ascii="TH SarabunPSK" w:eastAsia="Angsana New" w:hAnsi="TH SarabunPSK" w:cs="TH SarabunPSK" w:hint="cs"/>
                <w:spacing w:val="-10"/>
                <w:sz w:val="32"/>
                <w:szCs w:val="32"/>
                <w:cs/>
              </w:rPr>
              <w:t xml:space="preserve"> ข้อมูล</w:t>
            </w:r>
            <w:r w:rsidRPr="00C14BE3">
              <w:rPr>
                <w:rFonts w:ascii="TH SarabunPSK" w:eastAsia="Angsana New" w:hAnsi="TH SarabunPSK" w:cs="TH SarabunPSK"/>
                <w:spacing w:val="-10"/>
                <w:sz w:val="32"/>
                <w:szCs w:val="32"/>
                <w:cs/>
              </w:rPr>
              <w:t>ผู้ต้องขังจิตเวชที่ได้รับการปล่อยตัวออกจากเรือนจำและ</w:t>
            </w:r>
            <w:proofErr w:type="spellStart"/>
            <w:r w:rsidRPr="00C14BE3">
              <w:rPr>
                <w:rFonts w:ascii="TH SarabunPSK" w:eastAsia="Angsana New" w:hAnsi="TH SarabunPSK" w:cs="TH SarabunPSK"/>
                <w:spacing w:val="-10"/>
                <w:sz w:val="32"/>
                <w:szCs w:val="32"/>
                <w:cs/>
              </w:rPr>
              <w:t>ทั</w:t>
            </w:r>
            <w:proofErr w:type="spellEnd"/>
            <w:r w:rsidRPr="00C14BE3">
              <w:rPr>
                <w:rFonts w:ascii="TH SarabunPSK" w:eastAsia="Angsana New" w:hAnsi="TH SarabunPSK" w:cs="TH SarabunPSK"/>
                <w:spacing w:val="-10"/>
                <w:sz w:val="32"/>
                <w:szCs w:val="32"/>
                <w:cs/>
              </w:rPr>
              <w:t>ณฑสถาน</w:t>
            </w:r>
            <w:r w:rsidRPr="00C14BE3">
              <w:rPr>
                <w:rFonts w:ascii="TH SarabunPSK" w:hAnsi="TH SarabunPSK" w:cs="TH SarabunPSK" w:hint="cs"/>
                <w:color w:val="000000"/>
                <w:sz w:val="32"/>
                <w:szCs w:val="32"/>
                <w:cs/>
              </w:rPr>
              <w:t xml:space="preserve">ระหว่างวันที่ </w:t>
            </w:r>
            <w:r w:rsidRPr="00C14BE3">
              <w:rPr>
                <w:rFonts w:ascii="TH SarabunPSK" w:hAnsi="TH SarabunPSK" w:cs="TH SarabunPSK"/>
                <w:color w:val="000000"/>
                <w:sz w:val="32"/>
                <w:szCs w:val="32"/>
              </w:rPr>
              <w:t xml:space="preserve">1 </w:t>
            </w:r>
            <w:r w:rsidRPr="00C14BE3">
              <w:rPr>
                <w:rFonts w:ascii="TH SarabunPSK" w:hAnsi="TH SarabunPSK" w:cs="TH SarabunPSK" w:hint="cs"/>
                <w:color w:val="000000"/>
                <w:sz w:val="32"/>
                <w:szCs w:val="32"/>
                <w:cs/>
              </w:rPr>
              <w:t>ต.ค.</w:t>
            </w:r>
            <w:r w:rsidRPr="00C14BE3">
              <w:rPr>
                <w:rFonts w:ascii="TH SarabunPSK" w:hAnsi="TH SarabunPSK" w:cs="TH SarabunPSK"/>
                <w:color w:val="000000"/>
                <w:sz w:val="32"/>
                <w:szCs w:val="32"/>
              </w:rPr>
              <w:t xml:space="preserve">65 – 31 </w:t>
            </w:r>
            <w:r w:rsidRPr="00C14BE3">
              <w:rPr>
                <w:rFonts w:ascii="TH SarabunPSK" w:hAnsi="TH SarabunPSK" w:cs="TH SarabunPSK" w:hint="cs"/>
                <w:color w:val="000000"/>
                <w:sz w:val="32"/>
                <w:szCs w:val="32"/>
                <w:cs/>
              </w:rPr>
              <w:t>ก.ค.</w:t>
            </w:r>
            <w:r w:rsidRPr="00C14BE3">
              <w:rPr>
                <w:rFonts w:ascii="TH SarabunPSK" w:hAnsi="TH SarabunPSK" w:cs="TH SarabunPSK"/>
                <w:color w:val="000000"/>
                <w:sz w:val="32"/>
                <w:szCs w:val="32"/>
              </w:rPr>
              <w:t xml:space="preserve">66 </w:t>
            </w:r>
            <w:r w:rsidRPr="00C14BE3">
              <w:rPr>
                <w:rFonts w:ascii="TH SarabunPSK" w:hAnsi="TH SarabunPSK" w:cs="TH SarabunPSK" w:hint="cs"/>
                <w:color w:val="000000"/>
                <w:sz w:val="32"/>
                <w:szCs w:val="32"/>
                <w:cs/>
              </w:rPr>
              <w:t>และ</w:t>
            </w:r>
            <w:r w:rsidRPr="00C14BE3">
              <w:rPr>
                <w:rFonts w:ascii="TH SarabunPSK" w:hAnsi="TH SarabunPSK" w:cs="TH SarabunPSK"/>
                <w:color w:val="000000"/>
                <w:sz w:val="32"/>
                <w:szCs w:val="32"/>
                <w:cs/>
              </w:rPr>
              <w:t>นำเข้า</w:t>
            </w:r>
            <w:r w:rsidRPr="00C14BE3">
              <w:rPr>
                <w:rFonts w:ascii="TH SarabunPSK" w:hAnsi="TH SarabunPSK" w:cs="TH SarabunPSK" w:hint="cs"/>
                <w:color w:val="000000"/>
                <w:sz w:val="32"/>
                <w:szCs w:val="32"/>
                <w:cs/>
              </w:rPr>
              <w:t>ใน</w:t>
            </w:r>
            <w:r w:rsidRPr="00C14BE3">
              <w:rPr>
                <w:rFonts w:ascii="TH SarabunPSK" w:hAnsi="TH SarabunPSK" w:cs="TH SarabunPSK"/>
                <w:color w:val="000000"/>
                <w:sz w:val="32"/>
                <w:szCs w:val="32"/>
                <w:cs/>
              </w:rPr>
              <w:t>โปรแกรมระบบสารสนเทศ กรมสุขภาพจิต สถาบัน</w:t>
            </w:r>
            <w:proofErr w:type="spellStart"/>
            <w:r w:rsidRPr="00C14BE3">
              <w:rPr>
                <w:rFonts w:ascii="TH SarabunPSK" w:hAnsi="TH SarabunPSK" w:cs="TH SarabunPSK"/>
                <w:color w:val="000000"/>
                <w:sz w:val="32"/>
                <w:szCs w:val="32"/>
                <w:cs/>
              </w:rPr>
              <w:t>กัล</w:t>
            </w:r>
            <w:proofErr w:type="spellEnd"/>
            <w:r w:rsidRPr="00C14BE3">
              <w:rPr>
                <w:rFonts w:ascii="TH SarabunPSK" w:hAnsi="TH SarabunPSK" w:cs="TH SarabunPSK"/>
                <w:color w:val="000000"/>
                <w:sz w:val="32"/>
                <w:szCs w:val="32"/>
                <w:cs/>
              </w:rPr>
              <w:t>ยาณ์ราชนครินทร์</w:t>
            </w:r>
          </w:p>
          <w:p w14:paraId="45E96BA0" w14:textId="77777777" w:rsidR="00C14BE3" w:rsidRPr="00C14BE3" w:rsidRDefault="00C14BE3" w:rsidP="00C14BE3">
            <w:pPr>
              <w:rPr>
                <w:rFonts w:ascii="TH SarabunPSK" w:hAnsi="TH SarabunPSK" w:cs="TH SarabunPSK"/>
                <w:sz w:val="32"/>
                <w:szCs w:val="32"/>
              </w:rPr>
            </w:pPr>
            <w:r w:rsidRPr="00C14BE3">
              <w:rPr>
                <w:rFonts w:ascii="TH SarabunPSK" w:hAnsi="TH SarabunPSK" w:cs="TH SarabunPSK"/>
                <w:sz w:val="32"/>
                <w:szCs w:val="32"/>
              </w:rPr>
              <w:t xml:space="preserve">4. </w:t>
            </w:r>
            <w:r w:rsidRPr="00C14BE3">
              <w:rPr>
                <w:rFonts w:ascii="TH SarabunPSK" w:hAnsi="TH SarabunPSK" w:cs="TH SarabunPSK"/>
                <w:sz w:val="32"/>
                <w:szCs w:val="32"/>
                <w:cs/>
              </w:rPr>
              <w:t>กำกับ ติดตาม การดำเนินงานของสถาบัน/โรงพยาบาลจิตเวช จากรายงานการแสดงผลข้อมูลในระบบเทคโนโลยีสารสนเทศเพื่อการติิดตามดูแลผู้ป่วยจิตเวชที่มีความเสี่ยงต่อการก่อความรุนแรง (</w:t>
            </w:r>
            <w:r w:rsidRPr="00C14BE3">
              <w:rPr>
                <w:rFonts w:ascii="TH SarabunPSK" w:hAnsi="TH SarabunPSK" w:cs="TH SarabunPSK"/>
                <w:sz w:val="32"/>
                <w:szCs w:val="32"/>
              </w:rPr>
              <w:t xml:space="preserve">SMI-V CARE) </w:t>
            </w:r>
            <w:r w:rsidRPr="00C14BE3">
              <w:rPr>
                <w:rFonts w:ascii="TH SarabunPSK" w:hAnsi="TH SarabunPSK" w:cs="TH SarabunPSK"/>
                <w:sz w:val="32"/>
                <w:szCs w:val="32"/>
                <w:cs/>
              </w:rPr>
              <w:t>และโปรแกรมระบบสารสนเทศ กรมสุขภาพจิต สถาบัน</w:t>
            </w:r>
            <w:proofErr w:type="spellStart"/>
            <w:r w:rsidRPr="00C14BE3">
              <w:rPr>
                <w:rFonts w:ascii="TH SarabunPSK" w:hAnsi="TH SarabunPSK" w:cs="TH SarabunPSK"/>
                <w:sz w:val="32"/>
                <w:szCs w:val="32"/>
                <w:cs/>
              </w:rPr>
              <w:t>กัล</w:t>
            </w:r>
            <w:proofErr w:type="spellEnd"/>
            <w:r w:rsidRPr="00C14BE3">
              <w:rPr>
                <w:rFonts w:ascii="TH SarabunPSK" w:hAnsi="TH SarabunPSK" w:cs="TH SarabunPSK"/>
                <w:sz w:val="32"/>
                <w:szCs w:val="32"/>
                <w:cs/>
              </w:rPr>
              <w:t>ยาณ์ราชนครินทร์</w:t>
            </w:r>
          </w:p>
          <w:p w14:paraId="26D2B6CA" w14:textId="77777777" w:rsidR="00C14BE3" w:rsidRPr="00C14BE3" w:rsidRDefault="00C14BE3" w:rsidP="00C14BE3">
            <w:pPr>
              <w:rPr>
                <w:rFonts w:ascii="TH SarabunPSK" w:hAnsi="TH SarabunPSK" w:cs="TH SarabunPSK"/>
                <w:sz w:val="32"/>
                <w:szCs w:val="32"/>
              </w:rPr>
            </w:pPr>
            <w:r w:rsidRPr="00FB5C03">
              <w:rPr>
                <w:rFonts w:ascii="TH SarabunPSK" w:hAnsi="TH SarabunPSK" w:cs="TH SarabunPSK"/>
                <w:spacing w:val="-4"/>
                <w:sz w:val="32"/>
                <w:szCs w:val="32"/>
              </w:rPr>
              <w:t xml:space="preserve">5. </w:t>
            </w:r>
            <w:r w:rsidRPr="00FB5C03">
              <w:rPr>
                <w:rFonts w:ascii="TH SarabunPSK" w:hAnsi="TH SarabunPSK" w:cs="TH SarabunPSK"/>
                <w:spacing w:val="-4"/>
                <w:sz w:val="32"/>
                <w:szCs w:val="32"/>
                <w:cs/>
              </w:rPr>
              <w:t>กำกับ ติดตาม การดำเนินงาน จำนวนอุบัติการณ์ก่อความรุนแรงในเขตสุขภาพ บนระบบ</w:t>
            </w:r>
            <w:r w:rsidRPr="00C14BE3">
              <w:rPr>
                <w:rFonts w:ascii="TH SarabunPSK" w:hAnsi="TH SarabunPSK" w:cs="TH SarabunPSK"/>
                <w:sz w:val="32"/>
                <w:szCs w:val="32"/>
                <w:cs/>
              </w:rPr>
              <w:t xml:space="preserve">คลังข้อมูลด้านการแพทย์และสุขภาพ </w:t>
            </w:r>
            <w:r w:rsidRPr="00C14BE3">
              <w:rPr>
                <w:rFonts w:ascii="TH SarabunPSK" w:hAnsi="TH SarabunPSK" w:cs="TH SarabunPSK"/>
                <w:sz w:val="32"/>
                <w:szCs w:val="32"/>
              </w:rPr>
              <w:t xml:space="preserve">Health Data center (HDC) </w:t>
            </w:r>
            <w:r w:rsidRPr="00C14BE3">
              <w:rPr>
                <w:rFonts w:ascii="TH SarabunPSK" w:hAnsi="TH SarabunPSK" w:cs="TH SarabunPSK"/>
                <w:sz w:val="32"/>
                <w:szCs w:val="32"/>
                <w:cs/>
              </w:rPr>
              <w:t>กระทรวงสาธารณสุข</w:t>
            </w:r>
          </w:p>
          <w:p w14:paraId="7CBB18CE" w14:textId="2A9CA623" w:rsidR="00C14BE3" w:rsidRPr="00C14BE3" w:rsidRDefault="00C14BE3" w:rsidP="00C14BE3">
            <w:pPr>
              <w:rPr>
                <w:rFonts w:ascii="TH SarabunPSK" w:hAnsi="TH SarabunPSK" w:cs="TH SarabunPSK"/>
                <w:b/>
                <w:bCs/>
                <w:sz w:val="32"/>
                <w:szCs w:val="32"/>
                <w:cs/>
              </w:rPr>
            </w:pPr>
            <w:r w:rsidRPr="00C14BE3">
              <w:rPr>
                <w:rFonts w:ascii="TH SarabunPSK" w:hAnsi="TH SarabunPSK" w:cs="TH SarabunPSK"/>
                <w:sz w:val="32"/>
                <w:szCs w:val="32"/>
              </w:rPr>
              <w:t xml:space="preserve">6. </w:t>
            </w:r>
            <w:r w:rsidRPr="00C14BE3">
              <w:rPr>
                <w:rFonts w:ascii="TH SarabunPSK" w:hAnsi="TH SarabunPSK" w:cs="TH SarabunPSK"/>
                <w:sz w:val="32"/>
                <w:szCs w:val="32"/>
                <w:cs/>
              </w:rPr>
              <w:t xml:space="preserve">รวบรวมข้อมูล ประมวลผล วิเคราะห์ปัญหาอุปสรรค และรายงานผลตัวชี้วัด </w:t>
            </w:r>
            <w:r w:rsidRPr="00C14BE3">
              <w:rPr>
                <w:rFonts w:ascii="TH SarabunPSK" w:hAnsi="TH SarabunPSK" w:cs="TH SarabunPSK" w:hint="cs"/>
                <w:sz w:val="32"/>
                <w:szCs w:val="32"/>
                <w:cs/>
              </w:rPr>
              <w:t xml:space="preserve">รอบ 5 เดือน และ </w:t>
            </w:r>
            <w:r w:rsidRPr="00C14BE3">
              <w:rPr>
                <w:rFonts w:ascii="TH SarabunPSK" w:hAnsi="TH SarabunPSK" w:cs="TH SarabunPSK"/>
                <w:sz w:val="32"/>
                <w:szCs w:val="32"/>
                <w:cs/>
              </w:rPr>
              <w:t xml:space="preserve">รอบ </w:t>
            </w:r>
            <w:r w:rsidRPr="00C14BE3">
              <w:rPr>
                <w:rFonts w:ascii="TH SarabunPSK" w:hAnsi="TH SarabunPSK" w:cs="TH SarabunPSK"/>
                <w:sz w:val="32"/>
                <w:szCs w:val="32"/>
              </w:rPr>
              <w:t xml:space="preserve">11 </w:t>
            </w:r>
            <w:r w:rsidRPr="00C14BE3">
              <w:rPr>
                <w:rFonts w:ascii="TH SarabunPSK" w:hAnsi="TH SarabunPSK" w:cs="TH SarabunPSK"/>
                <w:sz w:val="32"/>
                <w:szCs w:val="32"/>
                <w:cs/>
              </w:rPr>
              <w:t>เดือน</w:t>
            </w:r>
          </w:p>
        </w:tc>
      </w:tr>
    </w:tbl>
    <w:p w14:paraId="668061B4" w14:textId="77777777" w:rsidR="00C359CE" w:rsidRDefault="00C359CE" w:rsidP="007B5D0F">
      <w:pPr>
        <w:pStyle w:val="FootnoteText"/>
        <w:rPr>
          <w:rFonts w:ascii="TH SarabunPSK" w:hAnsi="TH SarabunPSK" w:cs="TH SarabunPSK"/>
          <w:b/>
          <w:bCs/>
          <w:sz w:val="32"/>
          <w:szCs w:val="32"/>
        </w:rPr>
      </w:pPr>
    </w:p>
    <w:p w14:paraId="6CC4B32B" w14:textId="77777777" w:rsidR="007B5D0F" w:rsidRPr="00FC04A1" w:rsidRDefault="003F5601" w:rsidP="007B5D0F">
      <w:pPr>
        <w:pStyle w:val="FootnoteText"/>
        <w:rPr>
          <w:rFonts w:ascii="TH SarabunPSK" w:hAnsi="TH SarabunPSK" w:cs="TH SarabunPSK"/>
          <w:sz w:val="32"/>
          <w:szCs w:val="32"/>
        </w:rPr>
      </w:pPr>
      <w:r w:rsidRPr="00FC04A1">
        <w:rPr>
          <w:rFonts w:ascii="TH SarabunPSK" w:hAnsi="TH SarabunPSK" w:cs="TH SarabunPSK"/>
          <w:b/>
          <w:bCs/>
          <w:sz w:val="32"/>
          <w:szCs w:val="32"/>
          <w:cs/>
        </w:rPr>
        <w:lastRenderedPageBreak/>
        <w:t>(1</w:t>
      </w:r>
      <w:r w:rsidR="00FB04FC" w:rsidRPr="00FC04A1">
        <w:rPr>
          <w:rFonts w:ascii="TH SarabunPSK" w:hAnsi="TH SarabunPSK" w:cs="TH SarabunPSK" w:hint="cs"/>
          <w:b/>
          <w:bCs/>
          <w:sz w:val="32"/>
          <w:szCs w:val="32"/>
          <w:cs/>
        </w:rPr>
        <w:t>2</w:t>
      </w:r>
      <w:r w:rsidR="007B5D0F" w:rsidRPr="00FC04A1">
        <w:rPr>
          <w:rFonts w:ascii="TH SarabunPSK" w:hAnsi="TH SarabunPSK" w:cs="TH SarabunPSK"/>
          <w:b/>
          <w:bCs/>
          <w:sz w:val="32"/>
          <w:szCs w:val="32"/>
          <w:cs/>
        </w:rPr>
        <w:t>) รายละเอียดข้อมูลพื้นฐาน</w:t>
      </w:r>
      <w:r w:rsidR="007B5D0F" w:rsidRPr="00FC04A1">
        <w:rPr>
          <w:rFonts w:ascii="TH SarabunPSK" w:hAnsi="TH SarabunPSK" w:cs="TH SarabunPSK"/>
          <w:b/>
          <w:bCs/>
          <w:sz w:val="32"/>
          <w:szCs w:val="32"/>
        </w:rPr>
        <w:t xml:space="preserve"> : </w:t>
      </w:r>
    </w:p>
    <w:tbl>
      <w:tblPr>
        <w:tblW w:w="9923" w:type="dxa"/>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9"/>
        <w:gridCol w:w="1122"/>
        <w:gridCol w:w="1130"/>
        <w:gridCol w:w="1000"/>
        <w:gridCol w:w="992"/>
      </w:tblGrid>
      <w:tr w:rsidR="007B5D0F" w:rsidRPr="00FC04A1" w14:paraId="5B7CDA35" w14:textId="77777777" w:rsidTr="00FA51B7">
        <w:trPr>
          <w:tblHeader/>
        </w:trPr>
        <w:tc>
          <w:tcPr>
            <w:tcW w:w="5679" w:type="dxa"/>
            <w:vMerge w:val="restart"/>
            <w:shd w:val="clear" w:color="auto" w:fill="FFCC99"/>
            <w:vAlign w:val="center"/>
          </w:tcPr>
          <w:p w14:paraId="511A5C0D" w14:textId="77777777"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ข้อมูลพื้นฐานประกอบตัวชี้วัด</w:t>
            </w:r>
          </w:p>
        </w:tc>
        <w:tc>
          <w:tcPr>
            <w:tcW w:w="1122" w:type="dxa"/>
            <w:vMerge w:val="restart"/>
            <w:shd w:val="clear" w:color="auto" w:fill="FFCC99"/>
            <w:vAlign w:val="center"/>
          </w:tcPr>
          <w:p w14:paraId="7B4A3A0F" w14:textId="77777777"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หน่วยวัด</w:t>
            </w:r>
          </w:p>
        </w:tc>
        <w:tc>
          <w:tcPr>
            <w:tcW w:w="3122" w:type="dxa"/>
            <w:gridSpan w:val="3"/>
            <w:shd w:val="clear" w:color="auto" w:fill="FFCC99"/>
            <w:vAlign w:val="center"/>
          </w:tcPr>
          <w:p w14:paraId="69A23B65" w14:textId="77777777" w:rsidR="00CB395C"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 xml:space="preserve">ผลการดำเนินงานในอดีต </w:t>
            </w:r>
          </w:p>
          <w:p w14:paraId="0FCD8BE7" w14:textId="77777777"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ปีงบประมาณ พ.ศ.</w:t>
            </w:r>
          </w:p>
        </w:tc>
      </w:tr>
      <w:tr w:rsidR="007B5D0F" w:rsidRPr="00FC04A1" w14:paraId="406CC658" w14:textId="77777777" w:rsidTr="00FA51B7">
        <w:trPr>
          <w:tblHeader/>
        </w:trPr>
        <w:tc>
          <w:tcPr>
            <w:tcW w:w="5679" w:type="dxa"/>
            <w:vMerge/>
            <w:shd w:val="clear" w:color="auto" w:fill="FFCC99"/>
            <w:vAlign w:val="center"/>
          </w:tcPr>
          <w:p w14:paraId="5FCC136C" w14:textId="77777777" w:rsidR="007B5D0F" w:rsidRPr="00FC04A1" w:rsidRDefault="007B5D0F" w:rsidP="00BA1A9B">
            <w:pPr>
              <w:jc w:val="center"/>
              <w:rPr>
                <w:rFonts w:ascii="TH SarabunPSK" w:hAnsi="TH SarabunPSK" w:cs="TH SarabunPSK"/>
                <w:b/>
                <w:bCs/>
                <w:sz w:val="32"/>
                <w:szCs w:val="32"/>
              </w:rPr>
            </w:pPr>
          </w:p>
        </w:tc>
        <w:tc>
          <w:tcPr>
            <w:tcW w:w="1122" w:type="dxa"/>
            <w:vMerge/>
            <w:shd w:val="clear" w:color="auto" w:fill="FFCC99"/>
            <w:vAlign w:val="center"/>
          </w:tcPr>
          <w:p w14:paraId="3311ECDA" w14:textId="77777777" w:rsidR="007B5D0F" w:rsidRPr="00FC04A1" w:rsidRDefault="007B5D0F" w:rsidP="00BA1A9B">
            <w:pPr>
              <w:jc w:val="center"/>
              <w:rPr>
                <w:rFonts w:ascii="TH SarabunPSK" w:hAnsi="TH SarabunPSK" w:cs="TH SarabunPSK"/>
                <w:b/>
                <w:bCs/>
                <w:sz w:val="32"/>
                <w:szCs w:val="32"/>
              </w:rPr>
            </w:pPr>
          </w:p>
        </w:tc>
        <w:tc>
          <w:tcPr>
            <w:tcW w:w="1130" w:type="dxa"/>
            <w:shd w:val="clear" w:color="auto" w:fill="FFCC99"/>
            <w:vAlign w:val="center"/>
          </w:tcPr>
          <w:p w14:paraId="51B84022"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25</w:t>
            </w:r>
            <w:r w:rsidR="00E92F47" w:rsidRPr="00FC04A1">
              <w:rPr>
                <w:rFonts w:ascii="TH SarabunPSK" w:hAnsi="TH SarabunPSK" w:cs="TH SarabunPSK"/>
                <w:b/>
                <w:bCs/>
                <w:sz w:val="32"/>
                <w:szCs w:val="32"/>
                <w:cs/>
              </w:rPr>
              <w:t>6</w:t>
            </w:r>
            <w:r w:rsidR="0033457A" w:rsidRPr="00FC04A1">
              <w:rPr>
                <w:rFonts w:ascii="TH SarabunPSK" w:hAnsi="TH SarabunPSK" w:cs="TH SarabunPSK" w:hint="cs"/>
                <w:b/>
                <w:bCs/>
                <w:sz w:val="32"/>
                <w:szCs w:val="32"/>
                <w:cs/>
              </w:rPr>
              <w:t>3</w:t>
            </w:r>
          </w:p>
        </w:tc>
        <w:tc>
          <w:tcPr>
            <w:tcW w:w="1000" w:type="dxa"/>
            <w:shd w:val="clear" w:color="auto" w:fill="FFCC99"/>
            <w:vAlign w:val="center"/>
          </w:tcPr>
          <w:p w14:paraId="2481497F"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25</w:t>
            </w:r>
            <w:r w:rsidR="00E92F47" w:rsidRPr="00FC04A1">
              <w:rPr>
                <w:rFonts w:ascii="TH SarabunPSK" w:hAnsi="TH SarabunPSK" w:cs="TH SarabunPSK"/>
                <w:b/>
                <w:bCs/>
                <w:sz w:val="32"/>
                <w:szCs w:val="32"/>
                <w:cs/>
              </w:rPr>
              <w:t>6</w:t>
            </w:r>
            <w:r w:rsidR="0033457A" w:rsidRPr="00FC04A1">
              <w:rPr>
                <w:rFonts w:ascii="TH SarabunPSK" w:hAnsi="TH SarabunPSK" w:cs="TH SarabunPSK" w:hint="cs"/>
                <w:b/>
                <w:bCs/>
                <w:sz w:val="32"/>
                <w:szCs w:val="32"/>
                <w:cs/>
              </w:rPr>
              <w:t>4</w:t>
            </w:r>
          </w:p>
        </w:tc>
        <w:tc>
          <w:tcPr>
            <w:tcW w:w="992" w:type="dxa"/>
            <w:shd w:val="clear" w:color="auto" w:fill="FFCC99"/>
            <w:vAlign w:val="center"/>
          </w:tcPr>
          <w:p w14:paraId="0EED4B41"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25</w:t>
            </w:r>
            <w:r w:rsidR="00E92F47" w:rsidRPr="00FC04A1">
              <w:rPr>
                <w:rFonts w:ascii="TH SarabunPSK" w:hAnsi="TH SarabunPSK" w:cs="TH SarabunPSK"/>
                <w:b/>
                <w:bCs/>
                <w:sz w:val="32"/>
                <w:szCs w:val="32"/>
                <w:cs/>
              </w:rPr>
              <w:t>6</w:t>
            </w:r>
            <w:r w:rsidR="0033457A" w:rsidRPr="00FC04A1">
              <w:rPr>
                <w:rFonts w:ascii="TH SarabunPSK" w:hAnsi="TH SarabunPSK" w:cs="TH SarabunPSK" w:hint="cs"/>
                <w:b/>
                <w:bCs/>
                <w:sz w:val="32"/>
                <w:szCs w:val="32"/>
                <w:cs/>
              </w:rPr>
              <w:t>5</w:t>
            </w:r>
          </w:p>
        </w:tc>
      </w:tr>
      <w:tr w:rsidR="00CC022F" w:rsidRPr="00FC04A1" w14:paraId="002DA6A9" w14:textId="77777777" w:rsidTr="00FA51B7">
        <w:tc>
          <w:tcPr>
            <w:tcW w:w="5679" w:type="dxa"/>
          </w:tcPr>
          <w:p w14:paraId="2801ED9F" w14:textId="33CCA409" w:rsidR="00CC022F" w:rsidRPr="00FC04A1" w:rsidRDefault="00CC022F" w:rsidP="00CC022F">
            <w:pPr>
              <w:jc w:val="thaiDistribute"/>
              <w:rPr>
                <w:rFonts w:ascii="TH SarabunPSK" w:hAnsi="TH SarabunPSK" w:cs="TH SarabunPSK"/>
                <w:sz w:val="32"/>
                <w:szCs w:val="32"/>
              </w:rPr>
            </w:pPr>
            <w:r w:rsidRPr="00FC04A1">
              <w:rPr>
                <w:rFonts w:ascii="TH SarabunPSK" w:hAnsi="TH SarabunPSK" w:cs="TH SarabunPSK"/>
                <w:sz w:val="32"/>
                <w:szCs w:val="32"/>
                <w:cs/>
              </w:rPr>
              <w:t>ร้อยละของผู้ป่วยโรคจิตเวชกลุ่มที่มีความเสี่ยงสูงต่อการก่อความรุนแรง (</w:t>
            </w:r>
            <w:r w:rsidRPr="00FC04A1">
              <w:rPr>
                <w:rFonts w:ascii="TH SarabunPSK" w:hAnsi="TH SarabunPSK" w:cs="TH SarabunPSK"/>
                <w:sz w:val="32"/>
                <w:szCs w:val="32"/>
              </w:rPr>
              <w:t xml:space="preserve">SMI-V) </w:t>
            </w:r>
            <w:r w:rsidRPr="00FC04A1">
              <w:rPr>
                <w:rFonts w:ascii="TH SarabunPSK" w:hAnsi="TH SarabunPSK" w:cs="TH SarabunPSK"/>
                <w:sz w:val="32"/>
                <w:szCs w:val="32"/>
                <w:cs/>
              </w:rPr>
              <w:t>ได้รับการดูแลเฝ้าระวังต่อเนื่องบนระบบดิจิทัล</w:t>
            </w:r>
            <w:r w:rsidR="002222DE">
              <w:rPr>
                <w:rFonts w:ascii="TH SarabunPSK" w:hAnsi="TH SarabunPSK" w:cs="TH SarabunPSK"/>
                <w:sz w:val="32"/>
                <w:szCs w:val="32"/>
                <w:cs/>
              </w:rPr>
              <w:br/>
            </w:r>
            <w:r w:rsidRPr="00FC04A1">
              <w:rPr>
                <w:rFonts w:ascii="TH SarabunPSK" w:hAnsi="TH SarabunPSK" w:cs="TH SarabunPSK"/>
                <w:sz w:val="32"/>
                <w:szCs w:val="32"/>
                <w:cs/>
              </w:rPr>
              <w:t>โดยไม่กลับเป็นซ้ำ</w:t>
            </w:r>
            <w:r w:rsidR="00425229" w:rsidRPr="00FC04A1">
              <w:rPr>
                <w:rFonts w:ascii="TH SarabunPSK" w:hAnsi="TH SarabunPSK" w:cs="TH SarabunPSK" w:hint="cs"/>
                <w:sz w:val="32"/>
                <w:szCs w:val="32"/>
                <w:cs/>
              </w:rPr>
              <w:t xml:space="preserve"> </w:t>
            </w:r>
          </w:p>
          <w:p w14:paraId="6D05A375" w14:textId="77777777" w:rsidR="00425229" w:rsidRPr="002222DE" w:rsidRDefault="00425229" w:rsidP="00CC022F">
            <w:pPr>
              <w:jc w:val="thaiDistribute"/>
              <w:rPr>
                <w:rFonts w:ascii="TH SarabunPSK" w:hAnsi="TH SarabunPSK" w:cs="TH SarabunPSK"/>
                <w:b/>
                <w:bCs/>
                <w:sz w:val="32"/>
                <w:szCs w:val="32"/>
                <w:cs/>
              </w:rPr>
            </w:pPr>
            <w:r w:rsidRPr="002222DE">
              <w:rPr>
                <w:rFonts w:ascii="TH SarabunPSK" w:hAnsi="TH SarabunPSK" w:cs="TH SarabunPSK" w:hint="cs"/>
                <w:b/>
                <w:bCs/>
                <w:sz w:val="32"/>
                <w:szCs w:val="32"/>
                <w:cs/>
              </w:rPr>
              <w:t>หมายเหตุ</w:t>
            </w:r>
            <w:r w:rsidRPr="002222DE">
              <w:rPr>
                <w:rFonts w:ascii="TH SarabunPSK" w:hAnsi="TH SarabunPSK" w:cs="TH SarabunPSK"/>
                <w:b/>
                <w:bCs/>
                <w:sz w:val="32"/>
                <w:szCs w:val="32"/>
              </w:rPr>
              <w:t xml:space="preserve">: </w:t>
            </w:r>
            <w:r w:rsidRPr="002222DE">
              <w:rPr>
                <w:rFonts w:ascii="TH SarabunPSK" w:hAnsi="TH SarabunPSK" w:cs="TH SarabunPSK" w:hint="cs"/>
                <w:b/>
                <w:bCs/>
                <w:sz w:val="32"/>
                <w:szCs w:val="32"/>
                <w:cs/>
              </w:rPr>
              <w:t xml:space="preserve">เป็นตัวชี้วัดใหม่ เริ่มดำเนินการเป็นปีแรก </w:t>
            </w:r>
          </w:p>
        </w:tc>
        <w:tc>
          <w:tcPr>
            <w:tcW w:w="1122" w:type="dxa"/>
          </w:tcPr>
          <w:p w14:paraId="0C5CB046" w14:textId="77777777" w:rsidR="00CC022F" w:rsidRPr="00FC04A1" w:rsidRDefault="00CC022F" w:rsidP="00625020">
            <w:pPr>
              <w:jc w:val="center"/>
              <w:rPr>
                <w:rFonts w:ascii="TH SarabunPSK" w:hAnsi="TH SarabunPSK" w:cs="TH SarabunPSK"/>
                <w:sz w:val="32"/>
                <w:szCs w:val="32"/>
              </w:rPr>
            </w:pPr>
            <w:r w:rsidRPr="00FC04A1">
              <w:rPr>
                <w:rFonts w:ascii="TH SarabunPSK" w:hAnsi="TH SarabunPSK" w:cs="TH SarabunPSK"/>
                <w:sz w:val="32"/>
                <w:szCs w:val="32"/>
                <w:cs/>
              </w:rPr>
              <w:t>ร้อยละ</w:t>
            </w:r>
          </w:p>
        </w:tc>
        <w:tc>
          <w:tcPr>
            <w:tcW w:w="1130" w:type="dxa"/>
          </w:tcPr>
          <w:p w14:paraId="5AE32F24" w14:textId="77777777" w:rsidR="00CC022F" w:rsidRPr="00FC04A1" w:rsidRDefault="00CC022F" w:rsidP="00CC022F">
            <w:pPr>
              <w:jc w:val="center"/>
              <w:rPr>
                <w:rFonts w:ascii="TH SarabunPSK" w:hAnsi="TH SarabunPSK" w:cs="TH SarabunPSK"/>
                <w:sz w:val="32"/>
                <w:szCs w:val="32"/>
              </w:rPr>
            </w:pPr>
            <w:r w:rsidRPr="00FC04A1">
              <w:rPr>
                <w:rFonts w:ascii="TH SarabunPSK" w:hAnsi="TH SarabunPSK" w:cs="TH SarabunPSK" w:hint="cs"/>
                <w:sz w:val="32"/>
                <w:szCs w:val="32"/>
                <w:cs/>
              </w:rPr>
              <w:t>-</w:t>
            </w:r>
          </w:p>
        </w:tc>
        <w:tc>
          <w:tcPr>
            <w:tcW w:w="1000" w:type="dxa"/>
          </w:tcPr>
          <w:p w14:paraId="58945D61" w14:textId="77777777" w:rsidR="00CC022F" w:rsidRPr="00FC04A1" w:rsidRDefault="00CC022F" w:rsidP="00CC022F">
            <w:pPr>
              <w:jc w:val="center"/>
              <w:rPr>
                <w:rFonts w:ascii="TH SarabunPSK" w:hAnsi="TH SarabunPSK" w:cs="TH SarabunPSK"/>
                <w:sz w:val="32"/>
                <w:szCs w:val="32"/>
                <w:cs/>
              </w:rPr>
            </w:pPr>
            <w:r w:rsidRPr="00FC04A1">
              <w:rPr>
                <w:rFonts w:ascii="TH SarabunPSK" w:hAnsi="TH SarabunPSK" w:cs="TH SarabunPSK" w:hint="cs"/>
                <w:sz w:val="32"/>
                <w:szCs w:val="32"/>
                <w:cs/>
              </w:rPr>
              <w:t>-</w:t>
            </w:r>
          </w:p>
        </w:tc>
        <w:tc>
          <w:tcPr>
            <w:tcW w:w="992" w:type="dxa"/>
          </w:tcPr>
          <w:p w14:paraId="4ECF4241" w14:textId="77777777" w:rsidR="00CC022F" w:rsidRPr="00FC04A1" w:rsidRDefault="00CC022F" w:rsidP="00CC022F">
            <w:pPr>
              <w:jc w:val="center"/>
              <w:rPr>
                <w:rFonts w:ascii="TH SarabunPSK" w:hAnsi="TH SarabunPSK" w:cs="TH SarabunPSK"/>
                <w:sz w:val="32"/>
                <w:szCs w:val="32"/>
                <w:cs/>
              </w:rPr>
            </w:pPr>
            <w:r w:rsidRPr="00FC04A1">
              <w:rPr>
                <w:rFonts w:ascii="TH SarabunPSK" w:hAnsi="TH SarabunPSK" w:cs="TH SarabunPSK" w:hint="cs"/>
                <w:sz w:val="32"/>
                <w:szCs w:val="32"/>
                <w:cs/>
              </w:rPr>
              <w:t>-</w:t>
            </w:r>
          </w:p>
        </w:tc>
      </w:tr>
      <w:tr w:rsidR="00425229" w:rsidRPr="00FC04A1" w14:paraId="40E50F37" w14:textId="77777777" w:rsidTr="00FB5C03">
        <w:trPr>
          <w:trHeight w:val="872"/>
        </w:trPr>
        <w:tc>
          <w:tcPr>
            <w:tcW w:w="5679" w:type="dxa"/>
          </w:tcPr>
          <w:p w14:paraId="725F5C36" w14:textId="77777777" w:rsidR="00425229" w:rsidRPr="00FC04A1" w:rsidRDefault="00425229" w:rsidP="00CC022F">
            <w:pPr>
              <w:jc w:val="thaiDistribute"/>
              <w:rPr>
                <w:rFonts w:ascii="TH SarabunPSK" w:hAnsi="TH SarabunPSK" w:cs="TH SarabunPSK"/>
                <w:spacing w:val="-4"/>
                <w:sz w:val="32"/>
                <w:szCs w:val="32"/>
                <w:cs/>
              </w:rPr>
            </w:pPr>
            <w:r w:rsidRPr="00FC04A1">
              <w:rPr>
                <w:rFonts w:ascii="TH SarabunPSK" w:hAnsi="TH SarabunPSK" w:cs="TH SarabunPSK"/>
                <w:spacing w:val="-4"/>
                <w:sz w:val="32"/>
                <w:szCs w:val="32"/>
                <w:cs/>
              </w:rPr>
              <w:t>ร้อยละของผู้ป่วยโรคจิตเวชกลุ่มที่มีความเสี่ยงสูงต่อการก่อความรุนแรง (</w:t>
            </w:r>
            <w:r w:rsidRPr="00FC04A1">
              <w:rPr>
                <w:rFonts w:ascii="TH SarabunPSK" w:hAnsi="TH SarabunPSK" w:cs="TH SarabunPSK"/>
                <w:spacing w:val="-4"/>
                <w:sz w:val="32"/>
                <w:szCs w:val="32"/>
              </w:rPr>
              <w:t xml:space="preserve">SMI-V) </w:t>
            </w:r>
            <w:r w:rsidRPr="00FC04A1">
              <w:rPr>
                <w:rFonts w:ascii="TH SarabunPSK" w:hAnsi="TH SarabunPSK" w:cs="TH SarabunPSK"/>
                <w:spacing w:val="-4"/>
                <w:sz w:val="32"/>
                <w:szCs w:val="32"/>
                <w:cs/>
              </w:rPr>
              <w:t>ได้รับการดูแลเฝ้าระวังต่อเนื่อง</w:t>
            </w:r>
            <w:r w:rsidRPr="00FC04A1">
              <w:rPr>
                <w:rFonts w:ascii="TH SarabunPSK" w:hAnsi="TH SarabunPSK" w:cs="TH SarabunPSK" w:hint="cs"/>
                <w:spacing w:val="-4"/>
                <w:sz w:val="32"/>
                <w:szCs w:val="32"/>
                <w:cs/>
              </w:rPr>
              <w:t>ไม่ก่อความรุนแรงซ้ำ</w:t>
            </w:r>
          </w:p>
        </w:tc>
        <w:tc>
          <w:tcPr>
            <w:tcW w:w="1122" w:type="dxa"/>
          </w:tcPr>
          <w:p w14:paraId="4F617403" w14:textId="77777777" w:rsidR="00425229" w:rsidRPr="00FC04A1" w:rsidRDefault="00425229" w:rsidP="00625020">
            <w:pPr>
              <w:jc w:val="center"/>
              <w:rPr>
                <w:rFonts w:ascii="TH SarabunPSK" w:hAnsi="TH SarabunPSK" w:cs="TH SarabunPSK"/>
                <w:sz w:val="32"/>
                <w:szCs w:val="32"/>
                <w:cs/>
              </w:rPr>
            </w:pPr>
            <w:r w:rsidRPr="00FC04A1">
              <w:rPr>
                <w:rFonts w:ascii="TH SarabunPSK" w:hAnsi="TH SarabunPSK" w:cs="TH SarabunPSK" w:hint="cs"/>
                <w:sz w:val="32"/>
                <w:szCs w:val="32"/>
                <w:cs/>
              </w:rPr>
              <w:t>ร้อยละ</w:t>
            </w:r>
          </w:p>
        </w:tc>
        <w:tc>
          <w:tcPr>
            <w:tcW w:w="1130" w:type="dxa"/>
          </w:tcPr>
          <w:p w14:paraId="68AC6AA2" w14:textId="3D22EF25" w:rsidR="00425229" w:rsidRPr="00FC04A1" w:rsidRDefault="00425229" w:rsidP="00CC022F">
            <w:pPr>
              <w:jc w:val="center"/>
              <w:rPr>
                <w:rFonts w:ascii="TH SarabunPSK" w:hAnsi="TH SarabunPSK" w:cs="TH SarabunPSK"/>
                <w:sz w:val="32"/>
                <w:szCs w:val="32"/>
              </w:rPr>
            </w:pPr>
          </w:p>
        </w:tc>
        <w:tc>
          <w:tcPr>
            <w:tcW w:w="1000" w:type="dxa"/>
          </w:tcPr>
          <w:p w14:paraId="3983B6FF" w14:textId="0897A85F" w:rsidR="00425229" w:rsidRPr="00FC04A1" w:rsidRDefault="00425229" w:rsidP="00CC022F">
            <w:pPr>
              <w:jc w:val="center"/>
              <w:rPr>
                <w:rFonts w:ascii="TH SarabunPSK" w:hAnsi="TH SarabunPSK" w:cs="TH SarabunPSK"/>
                <w:sz w:val="32"/>
                <w:szCs w:val="32"/>
                <w:cs/>
              </w:rPr>
            </w:pPr>
          </w:p>
        </w:tc>
        <w:tc>
          <w:tcPr>
            <w:tcW w:w="992" w:type="dxa"/>
          </w:tcPr>
          <w:p w14:paraId="0D102EEE" w14:textId="374FB9CC" w:rsidR="00425229" w:rsidRPr="00FC04A1" w:rsidRDefault="00425229" w:rsidP="00CC022F">
            <w:pPr>
              <w:jc w:val="center"/>
              <w:rPr>
                <w:rFonts w:ascii="TH SarabunPSK" w:hAnsi="TH SarabunPSK" w:cs="TH SarabunPSK"/>
                <w:sz w:val="32"/>
                <w:szCs w:val="32"/>
                <w:cs/>
              </w:rPr>
            </w:pPr>
          </w:p>
        </w:tc>
      </w:tr>
    </w:tbl>
    <w:p w14:paraId="5DC52733" w14:textId="77777777" w:rsidR="00E00752" w:rsidRDefault="00E00752" w:rsidP="002222DE">
      <w:pPr>
        <w:pStyle w:val="FootnoteText"/>
        <w:rPr>
          <w:rFonts w:ascii="TH SarabunPSK" w:hAnsi="TH SarabunPSK" w:cs="TH SarabunPSK"/>
          <w:b/>
          <w:bCs/>
          <w:sz w:val="32"/>
          <w:szCs w:val="32"/>
        </w:rPr>
      </w:pPr>
    </w:p>
    <w:p w14:paraId="5A6118E9" w14:textId="4CBDB799" w:rsidR="007B5D0F" w:rsidRPr="00FC04A1" w:rsidRDefault="007B5D0F" w:rsidP="002222DE">
      <w:pPr>
        <w:pStyle w:val="FootnoteText"/>
        <w:rPr>
          <w:rFonts w:ascii="TH SarabunPSK" w:hAnsi="TH SarabunPSK" w:cs="TH SarabunPSK"/>
          <w:b/>
          <w:bCs/>
          <w:sz w:val="32"/>
          <w:szCs w:val="32"/>
        </w:rPr>
      </w:pPr>
      <w:r w:rsidRPr="00FC04A1">
        <w:rPr>
          <w:rFonts w:ascii="TH SarabunPSK" w:hAnsi="TH SarabunPSK" w:cs="TH SarabunPSK"/>
          <w:b/>
          <w:bCs/>
          <w:sz w:val="32"/>
          <w:szCs w:val="32"/>
          <w:cs/>
        </w:rPr>
        <w:t>(1</w:t>
      </w:r>
      <w:r w:rsidR="00FB04FC" w:rsidRPr="00FC04A1">
        <w:rPr>
          <w:rFonts w:ascii="TH SarabunPSK" w:hAnsi="TH SarabunPSK" w:cs="TH SarabunPSK" w:hint="cs"/>
          <w:b/>
          <w:bCs/>
          <w:sz w:val="32"/>
          <w:szCs w:val="32"/>
          <w:cs/>
        </w:rPr>
        <w:t>3</w:t>
      </w:r>
      <w:r w:rsidRPr="00FC04A1">
        <w:rPr>
          <w:rFonts w:ascii="TH SarabunPSK" w:hAnsi="TH SarabunPSK" w:cs="TH SarabunPSK"/>
          <w:b/>
          <w:bCs/>
          <w:sz w:val="32"/>
          <w:szCs w:val="32"/>
          <w:cs/>
        </w:rPr>
        <w:t xml:space="preserve">) แหล่งข้อมูล / วิธีการจัดเก็บข้อมูล </w:t>
      </w:r>
      <w:r w:rsidRPr="00FC04A1">
        <w:rPr>
          <w:rFonts w:ascii="TH SarabunPSK" w:hAnsi="TH SarabunPSK" w:cs="TH SarabunPSK"/>
          <w:b/>
          <w:bCs/>
          <w:sz w:val="32"/>
          <w:szCs w:val="32"/>
        </w:rPr>
        <w:t>:</w:t>
      </w:r>
    </w:p>
    <w:p w14:paraId="5A057F8E" w14:textId="77777777" w:rsidR="00625020" w:rsidRPr="00FC04A1" w:rsidRDefault="00625020" w:rsidP="00625020">
      <w:pPr>
        <w:ind w:firstLine="720"/>
        <w:rPr>
          <w:rFonts w:ascii="TH SarabunPSK" w:hAnsi="TH SarabunPSK" w:cs="TH SarabunPSK"/>
          <w:b/>
          <w:bCs/>
          <w:sz w:val="32"/>
          <w:szCs w:val="32"/>
        </w:rPr>
      </w:pPr>
      <w:r w:rsidRPr="00FC04A1">
        <w:rPr>
          <w:rFonts w:ascii="TH SarabunPSK" w:hAnsi="TH SarabunPSK" w:cs="TH SarabunPSK" w:hint="cs"/>
          <w:b/>
          <w:bCs/>
          <w:sz w:val="32"/>
          <w:szCs w:val="32"/>
          <w:cs/>
        </w:rPr>
        <w:t>แหล่งข้อมูล</w:t>
      </w:r>
    </w:p>
    <w:p w14:paraId="1FFB4D6B" w14:textId="77777777" w:rsidR="00625020" w:rsidRPr="00B456E9" w:rsidRDefault="008B4113" w:rsidP="008B4113">
      <w:pPr>
        <w:jc w:val="thaiDistribute"/>
        <w:rPr>
          <w:rFonts w:ascii="TH SarabunPSK" w:eastAsia="Angsana New" w:hAnsi="TH SarabunPSK" w:cs="TH SarabunPSK"/>
          <w:sz w:val="32"/>
          <w:szCs w:val="32"/>
        </w:rPr>
      </w:pPr>
      <w:r w:rsidRPr="00B456E9">
        <w:rPr>
          <w:rFonts w:ascii="TH SarabunPSK" w:eastAsia="Times New Roman" w:hAnsi="TH SarabunPSK" w:cs="TH SarabunPSK"/>
          <w:sz w:val="32"/>
          <w:szCs w:val="32"/>
          <w:cs/>
        </w:rPr>
        <w:tab/>
      </w:r>
      <w:r w:rsidR="00625020" w:rsidRPr="00B456E9">
        <w:rPr>
          <w:rFonts w:ascii="TH SarabunPSK" w:eastAsia="Times New Roman" w:hAnsi="TH SarabunPSK" w:cs="TH SarabunPSK" w:hint="cs"/>
          <w:sz w:val="32"/>
          <w:szCs w:val="32"/>
          <w:cs/>
        </w:rPr>
        <w:t xml:space="preserve">1. </w:t>
      </w:r>
      <w:r w:rsidR="00625020" w:rsidRPr="00B456E9">
        <w:rPr>
          <w:rFonts w:ascii="TH SarabunPSK" w:eastAsia="Times New Roman" w:hAnsi="TH SarabunPSK" w:cs="TH SarabunPSK"/>
          <w:sz w:val="32"/>
          <w:szCs w:val="32"/>
          <w:cs/>
        </w:rPr>
        <w:t xml:space="preserve">ระบบคลังข้อมูลด้านการแพทย์และสุขภาพ </w:t>
      </w:r>
      <w:r w:rsidR="00625020" w:rsidRPr="00B456E9">
        <w:rPr>
          <w:rFonts w:ascii="TH SarabunPSK" w:eastAsia="Angsana New" w:hAnsi="TH SarabunPSK" w:cs="TH SarabunPSK"/>
          <w:sz w:val="32"/>
          <w:szCs w:val="32"/>
        </w:rPr>
        <w:t xml:space="preserve">Health Data center (HDC) </w:t>
      </w:r>
      <w:r w:rsidR="00625020" w:rsidRPr="00B456E9">
        <w:rPr>
          <w:rFonts w:ascii="TH SarabunPSK" w:eastAsia="Angsana New" w:hAnsi="TH SarabunPSK" w:cs="TH SarabunPSK"/>
          <w:sz w:val="32"/>
          <w:szCs w:val="32"/>
          <w:cs/>
        </w:rPr>
        <w:t>กระทรวงสาธารณสุข</w:t>
      </w:r>
      <w:r w:rsidR="00625020" w:rsidRPr="00B456E9">
        <w:rPr>
          <w:rFonts w:ascii="TH SarabunPSK" w:eastAsia="Times New Roman" w:hAnsi="TH SarabunPSK" w:cs="TH SarabunPSK" w:hint="cs"/>
          <w:sz w:val="32"/>
          <w:szCs w:val="32"/>
          <w:cs/>
        </w:rPr>
        <w:t xml:space="preserve"> </w:t>
      </w:r>
    </w:p>
    <w:p w14:paraId="6D452D44" w14:textId="77777777" w:rsidR="002222DE" w:rsidRDefault="008B4113" w:rsidP="002222DE">
      <w:pPr>
        <w:ind w:left="720" w:hanging="720"/>
        <w:jc w:val="thaiDistribute"/>
        <w:rPr>
          <w:rFonts w:ascii="TH SarabunPSK" w:hAnsi="TH SarabunPSK" w:cs="TH SarabunPSK"/>
          <w:sz w:val="32"/>
          <w:szCs w:val="32"/>
        </w:rPr>
      </w:pPr>
      <w:bookmarkStart w:id="2" w:name="_Hlk113455981"/>
      <w:r w:rsidRPr="00FC04A1">
        <w:rPr>
          <w:rFonts w:ascii="TH SarabunPSK" w:hAnsi="TH SarabunPSK" w:cs="TH SarabunPSK"/>
          <w:sz w:val="32"/>
          <w:szCs w:val="32"/>
          <w:cs/>
        </w:rPr>
        <w:tab/>
      </w:r>
      <w:r w:rsidR="00625020" w:rsidRPr="00FC04A1">
        <w:rPr>
          <w:rFonts w:ascii="TH SarabunPSK" w:hAnsi="TH SarabunPSK" w:cs="TH SarabunPSK" w:hint="cs"/>
          <w:sz w:val="32"/>
          <w:szCs w:val="32"/>
          <w:cs/>
        </w:rPr>
        <w:t xml:space="preserve">2. ระบบเทคโนโลยีสารสนเทศเพื่อการติดตามดูแลผู้ป่วยจิตเวชที่มีความเสี่ยงต่อการก่อความรุนแรง </w:t>
      </w:r>
    </w:p>
    <w:p w14:paraId="06D5CBC1" w14:textId="157965DB" w:rsidR="00625020" w:rsidRDefault="00625020" w:rsidP="002222DE">
      <w:pPr>
        <w:ind w:left="720" w:firstLine="225"/>
        <w:jc w:val="thaiDistribute"/>
        <w:rPr>
          <w:rFonts w:ascii="TH SarabunPSK" w:eastAsia="Angsana New" w:hAnsi="TH SarabunPSK" w:cs="TH SarabunPSK"/>
          <w:spacing w:val="-10"/>
          <w:sz w:val="32"/>
          <w:szCs w:val="32"/>
        </w:rPr>
      </w:pPr>
      <w:r w:rsidRPr="00FC04A1">
        <w:rPr>
          <w:rFonts w:ascii="TH SarabunPSK" w:hAnsi="TH SarabunPSK" w:cs="TH SarabunPSK" w:hint="cs"/>
          <w:sz w:val="32"/>
          <w:szCs w:val="32"/>
          <w:cs/>
        </w:rPr>
        <w:t>(</w:t>
      </w:r>
      <w:r w:rsidRPr="00FC04A1">
        <w:rPr>
          <w:rFonts w:ascii="TH SarabunPSK" w:hAnsi="TH SarabunPSK" w:cs="TH SarabunPSK" w:hint="cs"/>
          <w:sz w:val="32"/>
          <w:szCs w:val="32"/>
        </w:rPr>
        <w:t>SMI-V</w:t>
      </w:r>
      <w:r w:rsidRPr="00FC04A1">
        <w:rPr>
          <w:rFonts w:ascii="TH SarabunPSK" w:hAnsi="TH SarabunPSK" w:cs="TH SarabunPSK"/>
          <w:sz w:val="32"/>
          <w:szCs w:val="32"/>
        </w:rPr>
        <w:t xml:space="preserve"> </w:t>
      </w:r>
      <w:r w:rsidRPr="00FC04A1">
        <w:rPr>
          <w:rFonts w:ascii="TH SarabunPSK" w:eastAsia="Times New Roman" w:hAnsi="TH SarabunPSK" w:cs="TH SarabunPSK"/>
          <w:sz w:val="32"/>
          <w:szCs w:val="32"/>
        </w:rPr>
        <w:t>CARE</w:t>
      </w:r>
      <w:r w:rsidRPr="00FC04A1">
        <w:rPr>
          <w:rFonts w:ascii="TH SarabunPSK" w:hAnsi="TH SarabunPSK" w:cs="TH SarabunPSK" w:hint="cs"/>
          <w:sz w:val="32"/>
          <w:szCs w:val="32"/>
        </w:rPr>
        <w:t>)</w:t>
      </w:r>
      <w:bookmarkEnd w:id="2"/>
      <w:r w:rsidRPr="00FC04A1">
        <w:rPr>
          <w:rFonts w:ascii="TH SarabunPSK" w:hAnsi="TH SarabunPSK" w:cs="TH SarabunPSK" w:hint="cs"/>
          <w:sz w:val="32"/>
          <w:szCs w:val="32"/>
        </w:rPr>
        <w:t xml:space="preserve"> </w:t>
      </w:r>
    </w:p>
    <w:p w14:paraId="52F66256" w14:textId="77777777" w:rsidR="00C7277E" w:rsidRPr="002222DE" w:rsidRDefault="00C7277E" w:rsidP="008B4113">
      <w:pPr>
        <w:jc w:val="thaiDistribute"/>
        <w:rPr>
          <w:rFonts w:ascii="TH SarabunPSK" w:eastAsia="Angsana New" w:hAnsi="TH SarabunPSK" w:cs="TH SarabunPSK"/>
          <w:sz w:val="32"/>
          <w:szCs w:val="32"/>
        </w:rPr>
      </w:pPr>
      <w:r w:rsidRPr="002222DE">
        <w:rPr>
          <w:rFonts w:ascii="TH SarabunPSK" w:eastAsia="Angsana New" w:hAnsi="TH SarabunPSK" w:cs="TH SarabunPSK"/>
          <w:sz w:val="32"/>
          <w:szCs w:val="32"/>
        </w:rPr>
        <w:tab/>
        <w:t xml:space="preserve">3. </w:t>
      </w:r>
      <w:r w:rsidRPr="002222DE">
        <w:rPr>
          <w:rFonts w:ascii="TH SarabunPSK" w:eastAsia="Angsana New" w:hAnsi="TH SarabunPSK" w:cs="TH SarabunPSK"/>
          <w:sz w:val="32"/>
          <w:szCs w:val="32"/>
          <w:cs/>
        </w:rPr>
        <w:t>โปรแกรมระบบสารสนเทศ กรมสุขภาพจิต สถาบัน</w:t>
      </w:r>
      <w:proofErr w:type="spellStart"/>
      <w:r w:rsidRPr="002222DE">
        <w:rPr>
          <w:rFonts w:ascii="TH SarabunPSK" w:eastAsia="Angsana New" w:hAnsi="TH SarabunPSK" w:cs="TH SarabunPSK" w:hint="cs"/>
          <w:sz w:val="32"/>
          <w:szCs w:val="32"/>
          <w:cs/>
        </w:rPr>
        <w:t>กัล</w:t>
      </w:r>
      <w:proofErr w:type="spellEnd"/>
      <w:r w:rsidRPr="002222DE">
        <w:rPr>
          <w:rFonts w:ascii="TH SarabunPSK" w:eastAsia="Angsana New" w:hAnsi="TH SarabunPSK" w:cs="TH SarabunPSK"/>
          <w:sz w:val="32"/>
          <w:szCs w:val="32"/>
          <w:cs/>
        </w:rPr>
        <w:t>ยาณ์ราชนครินทร</w:t>
      </w:r>
      <w:r w:rsidRPr="002222DE">
        <w:rPr>
          <w:rFonts w:ascii="TH SarabunPSK" w:eastAsia="Angsana New" w:hAnsi="TH SarabunPSK" w:cs="TH SarabunPSK" w:hint="cs"/>
          <w:sz w:val="32"/>
          <w:szCs w:val="32"/>
          <w:cs/>
        </w:rPr>
        <w:t>์</w:t>
      </w:r>
    </w:p>
    <w:p w14:paraId="5127520F" w14:textId="77777777" w:rsidR="00625020" w:rsidRPr="00B56553" w:rsidRDefault="00625020" w:rsidP="00625020">
      <w:pPr>
        <w:pStyle w:val="FootnoteText"/>
        <w:ind w:firstLine="720"/>
        <w:rPr>
          <w:rFonts w:ascii="TH SarabunPSK" w:hAnsi="TH SarabunPSK" w:cs="TH SarabunPSK"/>
          <w:b/>
          <w:bCs/>
          <w:color w:val="000000"/>
          <w:sz w:val="32"/>
          <w:szCs w:val="32"/>
        </w:rPr>
      </w:pPr>
      <w:r w:rsidRPr="00B56553">
        <w:rPr>
          <w:rFonts w:ascii="TH SarabunPSK" w:hAnsi="TH SarabunPSK" w:cs="TH SarabunPSK"/>
          <w:b/>
          <w:bCs/>
          <w:color w:val="000000"/>
          <w:sz w:val="32"/>
          <w:szCs w:val="32"/>
          <w:cs/>
        </w:rPr>
        <w:t>วิธีการจัดเก็บข้อมูล</w:t>
      </w:r>
    </w:p>
    <w:p w14:paraId="6C83FAF7" w14:textId="77777777" w:rsidR="00EB024A" w:rsidRPr="00B456E9" w:rsidRDefault="00EB024A" w:rsidP="001B7D37">
      <w:pPr>
        <w:numPr>
          <w:ilvl w:val="0"/>
          <w:numId w:val="8"/>
        </w:numPr>
        <w:jc w:val="thaiDistribute"/>
        <w:rPr>
          <w:rFonts w:ascii="TH SarabunPSK" w:hAnsi="TH SarabunPSK" w:cs="TH SarabunPSK"/>
          <w:color w:val="000000"/>
          <w:sz w:val="32"/>
          <w:szCs w:val="32"/>
        </w:rPr>
      </w:pPr>
      <w:r w:rsidRPr="00B56553">
        <w:rPr>
          <w:rFonts w:ascii="TH SarabunPSK" w:hAnsi="TH SarabunPSK" w:cs="TH SarabunPSK" w:hint="cs"/>
          <w:color w:val="000000"/>
          <w:sz w:val="32"/>
          <w:szCs w:val="32"/>
          <w:cs/>
        </w:rPr>
        <w:t>กองบริหารระบบบริการสุขภาพจิต ติดตามผลการดำเนินงานจาก</w:t>
      </w:r>
      <w:r w:rsidRPr="00B56553">
        <w:rPr>
          <w:rFonts w:ascii="TH SarabunPSK" w:hAnsi="TH SarabunPSK" w:cs="TH SarabunPSK"/>
          <w:color w:val="000000"/>
          <w:sz w:val="32"/>
          <w:szCs w:val="32"/>
          <w:cs/>
        </w:rPr>
        <w:t>ระบบเทคโนโลยีสารสนเทศ</w:t>
      </w:r>
      <w:r w:rsidR="004039C6" w:rsidRPr="00B56553">
        <w:rPr>
          <w:rFonts w:ascii="TH SarabunPSK" w:hAnsi="TH SarabunPSK" w:cs="TH SarabunPSK"/>
          <w:color w:val="000000"/>
          <w:sz w:val="32"/>
          <w:szCs w:val="32"/>
          <w:cs/>
        </w:rPr>
        <w:br/>
      </w:r>
      <w:r w:rsidRPr="00B56553">
        <w:rPr>
          <w:rFonts w:ascii="TH SarabunPSK" w:hAnsi="TH SarabunPSK" w:cs="TH SarabunPSK"/>
          <w:color w:val="000000"/>
          <w:sz w:val="32"/>
          <w:szCs w:val="32"/>
          <w:cs/>
        </w:rPr>
        <w:t>เพื่อการติดตามดูแลผู้ป่วยจิตเวชที่มีความเสี่ยงต่อการก่อความรุนแรง (</w:t>
      </w:r>
      <w:r w:rsidRPr="00B56553">
        <w:rPr>
          <w:rFonts w:ascii="TH SarabunPSK" w:hAnsi="TH SarabunPSK" w:cs="TH SarabunPSK"/>
          <w:color w:val="000000"/>
          <w:sz w:val="32"/>
          <w:szCs w:val="32"/>
        </w:rPr>
        <w:t>SMI-V CARE)</w:t>
      </w:r>
      <w:r w:rsidRPr="00B56553">
        <w:rPr>
          <w:rFonts w:ascii="TH SarabunPSK" w:hAnsi="TH SarabunPSK" w:cs="TH SarabunPSK" w:hint="cs"/>
          <w:color w:val="000000"/>
          <w:sz w:val="32"/>
          <w:szCs w:val="32"/>
          <w:cs/>
        </w:rPr>
        <w:t xml:space="preserve"> </w:t>
      </w:r>
      <w:r w:rsidR="00C7277E">
        <w:rPr>
          <w:rFonts w:ascii="TH SarabunPSK" w:hAnsi="TH SarabunPSK" w:cs="TH SarabunPSK" w:hint="cs"/>
          <w:color w:val="000000"/>
          <w:sz w:val="32"/>
          <w:szCs w:val="32"/>
          <w:cs/>
        </w:rPr>
        <w:t>และ</w:t>
      </w:r>
      <w:r w:rsidR="00C7277E" w:rsidRPr="00B456E9">
        <w:rPr>
          <w:rFonts w:ascii="TH SarabunPSK" w:eastAsia="Angsana New" w:hAnsi="TH SarabunPSK" w:cs="TH SarabunPSK"/>
          <w:sz w:val="32"/>
          <w:szCs w:val="32"/>
          <w:cs/>
        </w:rPr>
        <w:t>โปรแกรมระบบสารสนเทศ กรมสุขภาพจิต สถาบัน</w:t>
      </w:r>
      <w:proofErr w:type="spellStart"/>
      <w:r w:rsidR="00C7277E" w:rsidRPr="00B456E9">
        <w:rPr>
          <w:rFonts w:ascii="TH SarabunPSK" w:eastAsia="Angsana New" w:hAnsi="TH SarabunPSK" w:cs="TH SarabunPSK" w:hint="cs"/>
          <w:sz w:val="32"/>
          <w:szCs w:val="32"/>
          <w:cs/>
        </w:rPr>
        <w:t>กัล</w:t>
      </w:r>
      <w:proofErr w:type="spellEnd"/>
      <w:r w:rsidR="00C7277E" w:rsidRPr="00B456E9">
        <w:rPr>
          <w:rFonts w:ascii="TH SarabunPSK" w:eastAsia="Angsana New" w:hAnsi="TH SarabunPSK" w:cs="TH SarabunPSK"/>
          <w:sz w:val="32"/>
          <w:szCs w:val="32"/>
          <w:cs/>
        </w:rPr>
        <w:t>ยาณ์ราชนครินทร</w:t>
      </w:r>
      <w:r w:rsidR="00C7277E" w:rsidRPr="00B456E9">
        <w:rPr>
          <w:rFonts w:ascii="TH SarabunPSK" w:eastAsia="Angsana New" w:hAnsi="TH SarabunPSK" w:cs="TH SarabunPSK" w:hint="cs"/>
          <w:sz w:val="32"/>
          <w:szCs w:val="32"/>
          <w:cs/>
        </w:rPr>
        <w:t xml:space="preserve">์ </w:t>
      </w:r>
      <w:r w:rsidRPr="00B456E9">
        <w:rPr>
          <w:rFonts w:ascii="TH SarabunPSK" w:hAnsi="TH SarabunPSK" w:cs="TH SarabunPSK" w:hint="cs"/>
          <w:color w:val="000000"/>
          <w:sz w:val="32"/>
          <w:szCs w:val="32"/>
          <w:cs/>
        </w:rPr>
        <w:t>ทุกเดือน</w:t>
      </w:r>
    </w:p>
    <w:p w14:paraId="1E3FB6B1" w14:textId="60040E58" w:rsidR="001B7D37" w:rsidRPr="00B456E9" w:rsidRDefault="001B7D37" w:rsidP="001B7D37">
      <w:pPr>
        <w:numPr>
          <w:ilvl w:val="0"/>
          <w:numId w:val="8"/>
        </w:numPr>
        <w:jc w:val="thaiDistribute"/>
        <w:rPr>
          <w:rFonts w:ascii="TH SarabunPSK" w:hAnsi="TH SarabunPSK" w:cs="TH SarabunPSK"/>
          <w:color w:val="000000"/>
          <w:sz w:val="32"/>
          <w:szCs w:val="32"/>
        </w:rPr>
      </w:pPr>
      <w:r w:rsidRPr="00B56553">
        <w:rPr>
          <w:rFonts w:ascii="TH SarabunPSK" w:hAnsi="TH SarabunPSK" w:cs="TH SarabunPSK" w:hint="cs"/>
          <w:color w:val="000000"/>
          <w:sz w:val="32"/>
          <w:szCs w:val="32"/>
          <w:cs/>
        </w:rPr>
        <w:t>กองบริหารระบบบริการสุขภาพจิต ติดตามผลการดำเนินงาน</w:t>
      </w:r>
      <w:r w:rsidRPr="00B56553">
        <w:rPr>
          <w:rFonts w:ascii="TH SarabunPSK" w:eastAsia="Times New Roman" w:hAnsi="TH SarabunPSK" w:cs="TH SarabunPSK" w:hint="cs"/>
          <w:color w:val="000000"/>
          <w:sz w:val="32"/>
          <w:szCs w:val="32"/>
          <w:cs/>
        </w:rPr>
        <w:t>จำนวนอุบัติการณ์ก่อความรุนแรง</w:t>
      </w:r>
      <w:r w:rsidR="00B456E9">
        <w:rPr>
          <w:rFonts w:ascii="TH SarabunPSK" w:eastAsia="Times New Roman" w:hAnsi="TH SarabunPSK" w:cs="TH SarabunPSK"/>
          <w:color w:val="000000"/>
          <w:sz w:val="32"/>
          <w:szCs w:val="32"/>
          <w:cs/>
        </w:rPr>
        <w:br/>
      </w:r>
      <w:r w:rsidRPr="00B56553">
        <w:rPr>
          <w:rFonts w:ascii="TH SarabunPSK" w:eastAsia="Times New Roman" w:hAnsi="TH SarabunPSK" w:cs="TH SarabunPSK" w:hint="cs"/>
          <w:color w:val="000000"/>
          <w:sz w:val="32"/>
          <w:szCs w:val="32"/>
          <w:cs/>
        </w:rPr>
        <w:t>ใน</w:t>
      </w:r>
      <w:r w:rsidRPr="00B456E9">
        <w:rPr>
          <w:rFonts w:ascii="TH SarabunPSK" w:eastAsia="Times New Roman" w:hAnsi="TH SarabunPSK" w:cs="TH SarabunPSK" w:hint="cs"/>
          <w:color w:val="000000"/>
          <w:sz w:val="32"/>
          <w:szCs w:val="32"/>
          <w:cs/>
        </w:rPr>
        <w:t>เขตสุขภาพ</w:t>
      </w:r>
      <w:r w:rsidR="00E80603" w:rsidRPr="00B456E9">
        <w:rPr>
          <w:rFonts w:ascii="TH SarabunPSK" w:eastAsia="Times New Roman" w:hAnsi="TH SarabunPSK" w:cs="TH SarabunPSK"/>
          <w:color w:val="000000"/>
          <w:sz w:val="32"/>
          <w:szCs w:val="32"/>
        </w:rPr>
        <w:t xml:space="preserve"> </w:t>
      </w:r>
      <w:r w:rsidRPr="00B456E9">
        <w:rPr>
          <w:rFonts w:ascii="TH SarabunPSK" w:eastAsia="Times New Roman" w:hAnsi="TH SarabunPSK" w:cs="TH SarabunPSK" w:hint="cs"/>
          <w:color w:val="000000"/>
          <w:sz w:val="32"/>
          <w:szCs w:val="32"/>
          <w:cs/>
        </w:rPr>
        <w:t>บน</w:t>
      </w:r>
      <w:r w:rsidRPr="00B456E9">
        <w:rPr>
          <w:rFonts w:ascii="TH SarabunPSK" w:eastAsia="Times New Roman" w:hAnsi="TH SarabunPSK" w:cs="TH SarabunPSK"/>
          <w:color w:val="000000"/>
          <w:sz w:val="32"/>
          <w:szCs w:val="32"/>
          <w:cs/>
        </w:rPr>
        <w:t xml:space="preserve">ระบบคลังข้อมูลด้านการแพทย์และสุขภาพ </w:t>
      </w:r>
      <w:r w:rsidRPr="00B456E9">
        <w:rPr>
          <w:rFonts w:ascii="TH SarabunPSK" w:eastAsia="Angsana New" w:hAnsi="TH SarabunPSK" w:cs="TH SarabunPSK"/>
          <w:color w:val="000000"/>
          <w:sz w:val="32"/>
          <w:szCs w:val="32"/>
        </w:rPr>
        <w:t xml:space="preserve">Health Data center (HDC) </w:t>
      </w:r>
      <w:r w:rsidRPr="00B456E9">
        <w:rPr>
          <w:rFonts w:ascii="TH SarabunPSK" w:eastAsia="Angsana New" w:hAnsi="TH SarabunPSK" w:cs="TH SarabunPSK"/>
          <w:color w:val="000000"/>
          <w:sz w:val="32"/>
          <w:szCs w:val="32"/>
          <w:cs/>
        </w:rPr>
        <w:t>กระทรวงสาธารณสุข</w:t>
      </w:r>
      <w:r w:rsidR="00E80603" w:rsidRPr="00B456E9">
        <w:rPr>
          <w:rFonts w:ascii="TH SarabunPSK" w:hAnsi="TH SarabunPSK" w:cs="TH SarabunPSK"/>
          <w:color w:val="000000"/>
          <w:sz w:val="32"/>
          <w:szCs w:val="32"/>
        </w:rPr>
        <w:t xml:space="preserve"> </w:t>
      </w:r>
      <w:r w:rsidR="00E80603" w:rsidRPr="00B456E9">
        <w:rPr>
          <w:rFonts w:ascii="TH SarabunPSK" w:hAnsi="TH SarabunPSK" w:cs="TH SarabunPSK" w:hint="cs"/>
          <w:color w:val="000000"/>
          <w:sz w:val="32"/>
          <w:szCs w:val="32"/>
          <w:cs/>
        </w:rPr>
        <w:t>ทุกเดือน</w:t>
      </w:r>
    </w:p>
    <w:p w14:paraId="0D505994" w14:textId="73473929" w:rsidR="00FE40EA" w:rsidRPr="00B56553" w:rsidRDefault="00100A12" w:rsidP="007B5D0F">
      <w:pPr>
        <w:numPr>
          <w:ilvl w:val="0"/>
          <w:numId w:val="8"/>
        </w:numPr>
        <w:jc w:val="thaiDistribute"/>
        <w:rPr>
          <w:rFonts w:ascii="TH SarabunPSK" w:hAnsi="TH SarabunPSK" w:cs="TH SarabunPSK"/>
          <w:color w:val="000000"/>
          <w:sz w:val="32"/>
          <w:szCs w:val="32"/>
        </w:rPr>
      </w:pPr>
      <w:r w:rsidRPr="00B56553">
        <w:rPr>
          <w:rFonts w:ascii="TH SarabunPSK" w:hAnsi="TH SarabunPSK" w:cs="TH SarabunPSK"/>
          <w:color w:val="000000"/>
          <w:spacing w:val="-6"/>
          <w:sz w:val="32"/>
          <w:szCs w:val="32"/>
          <w:cs/>
        </w:rPr>
        <w:t>สถาบัน/โรงพยาบาลจิตเวช รวบรวมข้อมูลการดำเนินงาน</w:t>
      </w:r>
      <w:r w:rsidR="00E05DE8">
        <w:rPr>
          <w:rFonts w:ascii="TH SarabunPSK" w:hAnsi="TH SarabunPSK" w:cs="TH SarabunPSK" w:hint="cs"/>
          <w:color w:val="000000"/>
          <w:spacing w:val="-6"/>
          <w:sz w:val="32"/>
          <w:szCs w:val="32"/>
          <w:cs/>
        </w:rPr>
        <w:t>รอบ 5 เดือน และ</w:t>
      </w:r>
      <w:r w:rsidR="00EB024A" w:rsidRPr="00B56553">
        <w:rPr>
          <w:rFonts w:ascii="TH SarabunPSK" w:hAnsi="TH SarabunPSK" w:cs="TH SarabunPSK" w:hint="cs"/>
          <w:color w:val="000000"/>
          <w:spacing w:val="-6"/>
          <w:sz w:val="32"/>
          <w:szCs w:val="32"/>
          <w:cs/>
        </w:rPr>
        <w:t xml:space="preserve">รอบ </w:t>
      </w:r>
      <w:r w:rsidR="00EB024A" w:rsidRPr="00B56553">
        <w:rPr>
          <w:rFonts w:ascii="TH SarabunPSK" w:hAnsi="TH SarabunPSK" w:cs="TH SarabunPSK"/>
          <w:color w:val="000000"/>
          <w:spacing w:val="-6"/>
          <w:sz w:val="32"/>
          <w:szCs w:val="32"/>
        </w:rPr>
        <w:t>11</w:t>
      </w:r>
      <w:r w:rsidR="00EB024A" w:rsidRPr="00B56553">
        <w:rPr>
          <w:rFonts w:ascii="TH SarabunPSK" w:hAnsi="TH SarabunPSK" w:cs="TH SarabunPSK" w:hint="cs"/>
          <w:color w:val="000000"/>
          <w:spacing w:val="-6"/>
          <w:sz w:val="32"/>
          <w:szCs w:val="32"/>
          <w:cs/>
        </w:rPr>
        <w:t xml:space="preserve"> เดือน</w:t>
      </w:r>
      <w:r w:rsidRPr="00B56553">
        <w:rPr>
          <w:rFonts w:ascii="TH SarabunPSK" w:hAnsi="TH SarabunPSK" w:cs="TH SarabunPSK"/>
          <w:color w:val="000000"/>
          <w:spacing w:val="-6"/>
          <w:sz w:val="32"/>
          <w:szCs w:val="32"/>
          <w:cs/>
        </w:rPr>
        <w:t xml:space="preserve"> โดยใช้แบบฟอร์ม</w:t>
      </w:r>
      <w:r w:rsidRPr="00B56553">
        <w:rPr>
          <w:rFonts w:ascii="TH SarabunPSK" w:hAnsi="TH SarabunPSK" w:cs="TH SarabunPSK"/>
          <w:color w:val="000000"/>
          <w:spacing w:val="-4"/>
          <w:sz w:val="32"/>
          <w:szCs w:val="32"/>
          <w:cs/>
        </w:rPr>
        <w:t xml:space="preserve">รายงานผลการปฏิบัติราชการ ประจำปีงบประมาณ </w:t>
      </w:r>
      <w:r w:rsidRPr="00B56553">
        <w:rPr>
          <w:rFonts w:ascii="TH SarabunPSK" w:hAnsi="TH SarabunPSK" w:cs="TH SarabunPSK"/>
          <w:color w:val="000000"/>
          <w:spacing w:val="-4"/>
          <w:sz w:val="32"/>
          <w:szCs w:val="32"/>
        </w:rPr>
        <w:t>2566</w:t>
      </w:r>
      <w:r w:rsidRPr="00B56553">
        <w:rPr>
          <w:rFonts w:ascii="TH SarabunPSK" w:hAnsi="TH SarabunPSK" w:cs="TH SarabunPSK" w:hint="cs"/>
          <w:color w:val="000000"/>
          <w:spacing w:val="-4"/>
          <w:sz w:val="32"/>
          <w:szCs w:val="32"/>
          <w:cs/>
        </w:rPr>
        <w:t xml:space="preserve"> </w:t>
      </w:r>
      <w:r w:rsidRPr="00B56553">
        <w:rPr>
          <w:rFonts w:ascii="TH SarabunPSK" w:hAnsi="TH SarabunPSK" w:cs="TH SarabunPSK"/>
          <w:color w:val="000000"/>
          <w:spacing w:val="-4"/>
          <w:sz w:val="32"/>
          <w:szCs w:val="32"/>
          <w:cs/>
        </w:rPr>
        <w:t>ส่งพร้อมเอกสาร/ หลักฐาน</w:t>
      </w:r>
      <w:r w:rsidR="00FE40EA" w:rsidRPr="00B56553">
        <w:rPr>
          <w:rFonts w:ascii="TH SarabunPSK" w:hAnsi="TH SarabunPSK" w:cs="TH SarabunPSK"/>
          <w:color w:val="000000"/>
          <w:spacing w:val="-4"/>
          <w:sz w:val="32"/>
          <w:szCs w:val="32"/>
        </w:rPr>
        <w:br/>
      </w:r>
      <w:r w:rsidRPr="00B56553">
        <w:rPr>
          <w:rFonts w:ascii="TH SarabunPSK" w:hAnsi="TH SarabunPSK" w:cs="TH SarabunPSK"/>
          <w:color w:val="000000"/>
          <w:spacing w:val="-4"/>
          <w:sz w:val="32"/>
          <w:szCs w:val="32"/>
          <w:cs/>
        </w:rPr>
        <w:t>ตามแนวทางกา</w:t>
      </w:r>
      <w:r w:rsidR="00897583" w:rsidRPr="00B56553">
        <w:rPr>
          <w:rFonts w:ascii="TH SarabunPSK" w:hAnsi="TH SarabunPSK" w:cs="TH SarabunPSK" w:hint="cs"/>
          <w:color w:val="000000"/>
          <w:spacing w:val="-4"/>
          <w:sz w:val="32"/>
          <w:szCs w:val="32"/>
          <w:cs/>
        </w:rPr>
        <w:t>ร</w:t>
      </w:r>
      <w:r w:rsidRPr="00B56553">
        <w:rPr>
          <w:rFonts w:ascii="TH SarabunPSK" w:hAnsi="TH SarabunPSK" w:cs="TH SarabunPSK"/>
          <w:color w:val="000000"/>
          <w:spacing w:val="-4"/>
          <w:sz w:val="32"/>
          <w:szCs w:val="32"/>
          <w:cs/>
        </w:rPr>
        <w:t>ประเมิ</w:t>
      </w:r>
      <w:r w:rsidR="0090689F" w:rsidRPr="00B56553">
        <w:rPr>
          <w:rFonts w:ascii="TH SarabunPSK" w:hAnsi="TH SarabunPSK" w:cs="TH SarabunPSK" w:hint="cs"/>
          <w:color w:val="000000"/>
          <w:spacing w:val="-4"/>
          <w:sz w:val="32"/>
          <w:szCs w:val="32"/>
          <w:cs/>
        </w:rPr>
        <w:t>น</w:t>
      </w:r>
      <w:r w:rsidRPr="00B56553">
        <w:rPr>
          <w:rFonts w:ascii="TH SarabunPSK" w:hAnsi="TH SarabunPSK" w:cs="TH SarabunPSK"/>
          <w:color w:val="000000"/>
          <w:sz w:val="32"/>
          <w:szCs w:val="32"/>
          <w:cs/>
        </w:rPr>
        <w:t xml:space="preserve">เป็น </w:t>
      </w:r>
      <w:r w:rsidRPr="00B56553">
        <w:rPr>
          <w:rFonts w:ascii="TH SarabunPSK" w:hAnsi="TH SarabunPSK" w:cs="TH SarabunPSK"/>
          <w:color w:val="000000"/>
          <w:sz w:val="32"/>
          <w:szCs w:val="32"/>
        </w:rPr>
        <w:t xml:space="preserve">File </w:t>
      </w:r>
      <w:r w:rsidRPr="00B56553">
        <w:rPr>
          <w:rFonts w:ascii="TH SarabunPSK" w:hAnsi="TH SarabunPSK" w:cs="TH SarabunPSK"/>
          <w:color w:val="000000"/>
          <w:sz w:val="32"/>
          <w:szCs w:val="32"/>
          <w:cs/>
        </w:rPr>
        <w:t>ข้อมูลให้กองบริหารระบบบริการสุขภาพจิต ทาง</w:t>
      </w:r>
      <w:r w:rsidRPr="00B56553">
        <w:rPr>
          <w:rFonts w:ascii="TH SarabunPSK" w:hAnsi="TH SarabunPSK" w:cs="TH SarabunPSK"/>
          <w:color w:val="000000"/>
          <w:sz w:val="32"/>
          <w:szCs w:val="32"/>
        </w:rPr>
        <w:t xml:space="preserve"> </w:t>
      </w:r>
      <w:r w:rsidR="00FE40EA" w:rsidRPr="00B56553">
        <w:rPr>
          <w:rFonts w:ascii="TH SarabunPSK" w:hAnsi="TH SarabunPSK" w:cs="TH SarabunPSK"/>
          <w:color w:val="000000"/>
          <w:sz w:val="32"/>
          <w:szCs w:val="32"/>
        </w:rPr>
        <w:br/>
      </w:r>
      <w:r w:rsidRPr="00B56553">
        <w:rPr>
          <w:rFonts w:ascii="TH SarabunPSK" w:hAnsi="TH SarabunPSK" w:cs="TH SarabunPSK"/>
          <w:color w:val="000000"/>
          <w:sz w:val="32"/>
          <w:szCs w:val="32"/>
        </w:rPr>
        <w:t>E-mail:</w:t>
      </w:r>
      <w:r w:rsidR="00897583" w:rsidRPr="00B56553">
        <w:rPr>
          <w:rFonts w:ascii="TH SarabunPSK" w:hAnsi="TH SarabunPSK" w:cs="TH SarabunPSK"/>
          <w:color w:val="000000"/>
          <w:sz w:val="32"/>
          <w:szCs w:val="32"/>
        </w:rPr>
        <w:t xml:space="preserve"> </w:t>
      </w:r>
      <w:hyperlink r:id="rId8" w:history="1">
        <w:r w:rsidR="00625020" w:rsidRPr="00B56553">
          <w:rPr>
            <w:rStyle w:val="Hyperlink"/>
            <w:rFonts w:ascii="TH SarabunPSK" w:hAnsi="TH SarabunPSK" w:cs="TH SarabunPSK"/>
            <w:color w:val="000000"/>
            <w:sz w:val="32"/>
            <w:szCs w:val="32"/>
            <w:u w:val="none"/>
          </w:rPr>
          <w:t>Thailand.smiv@gmail.com</w:t>
        </w:r>
      </w:hyperlink>
      <w:r w:rsidR="00897583" w:rsidRPr="00B56553">
        <w:rPr>
          <w:rFonts w:ascii="TH SarabunPSK" w:hAnsi="TH SarabunPSK" w:cs="TH SarabunPSK"/>
          <w:color w:val="000000"/>
          <w:sz w:val="32"/>
          <w:szCs w:val="32"/>
        </w:rPr>
        <w:t xml:space="preserve"> </w:t>
      </w:r>
      <w:r w:rsidR="00897583" w:rsidRPr="00B56553">
        <w:rPr>
          <w:rFonts w:ascii="TH SarabunPSK" w:hAnsi="TH SarabunPSK" w:cs="TH SarabunPSK" w:hint="cs"/>
          <w:color w:val="000000"/>
          <w:sz w:val="32"/>
          <w:szCs w:val="32"/>
          <w:cs/>
        </w:rPr>
        <w:t>ภายใน</w:t>
      </w:r>
      <w:r w:rsidR="00E05DE8">
        <w:rPr>
          <w:rFonts w:ascii="TH SarabunPSK" w:hAnsi="TH SarabunPSK" w:cs="TH SarabunPSK" w:hint="cs"/>
          <w:color w:val="000000"/>
          <w:sz w:val="32"/>
          <w:szCs w:val="32"/>
          <w:cs/>
        </w:rPr>
        <w:t xml:space="preserve">วันที่ </w:t>
      </w:r>
      <w:r w:rsidR="00C14BE3">
        <w:rPr>
          <w:rFonts w:ascii="TH SarabunPSK" w:hAnsi="TH SarabunPSK" w:cs="TH SarabunPSK" w:hint="cs"/>
          <w:color w:val="000000"/>
          <w:sz w:val="32"/>
          <w:szCs w:val="32"/>
          <w:cs/>
        </w:rPr>
        <w:t>3</w:t>
      </w:r>
      <w:r w:rsidR="00E05DE8">
        <w:rPr>
          <w:rFonts w:ascii="TH SarabunPSK" w:hAnsi="TH SarabunPSK" w:cs="TH SarabunPSK" w:hint="cs"/>
          <w:color w:val="000000"/>
          <w:sz w:val="32"/>
          <w:szCs w:val="32"/>
          <w:cs/>
        </w:rPr>
        <w:t xml:space="preserve"> มีนาคม และ</w:t>
      </w:r>
      <w:r w:rsidR="00897583" w:rsidRPr="00B56553">
        <w:rPr>
          <w:rFonts w:ascii="TH SarabunPSK" w:hAnsi="TH SarabunPSK" w:cs="TH SarabunPSK"/>
          <w:color w:val="000000"/>
          <w:sz w:val="32"/>
          <w:szCs w:val="32"/>
        </w:rPr>
        <w:t xml:space="preserve"> </w:t>
      </w:r>
      <w:r w:rsidR="00C14BE3">
        <w:rPr>
          <w:rFonts w:ascii="TH SarabunPSK" w:hAnsi="TH SarabunPSK" w:cs="TH SarabunPSK" w:hint="cs"/>
          <w:color w:val="000000"/>
          <w:sz w:val="32"/>
          <w:szCs w:val="32"/>
          <w:cs/>
        </w:rPr>
        <w:t>4</w:t>
      </w:r>
      <w:r w:rsidR="00625020" w:rsidRPr="00B56553">
        <w:rPr>
          <w:rFonts w:ascii="TH SarabunPSK" w:hAnsi="TH SarabunPSK" w:cs="TH SarabunPSK" w:hint="cs"/>
          <w:color w:val="000000"/>
          <w:sz w:val="32"/>
          <w:szCs w:val="32"/>
          <w:cs/>
        </w:rPr>
        <w:t xml:space="preserve"> </w:t>
      </w:r>
      <w:r w:rsidR="00EB024A" w:rsidRPr="00B56553">
        <w:rPr>
          <w:rFonts w:ascii="TH SarabunPSK" w:hAnsi="TH SarabunPSK" w:cs="TH SarabunPSK" w:hint="cs"/>
          <w:color w:val="000000"/>
          <w:sz w:val="32"/>
          <w:szCs w:val="32"/>
          <w:cs/>
        </w:rPr>
        <w:t xml:space="preserve">กันยายน </w:t>
      </w:r>
      <w:r w:rsidR="00EB024A" w:rsidRPr="00B56553">
        <w:rPr>
          <w:rFonts w:ascii="TH SarabunPSK" w:hAnsi="TH SarabunPSK" w:cs="TH SarabunPSK"/>
          <w:color w:val="000000"/>
          <w:sz w:val="32"/>
          <w:szCs w:val="32"/>
        </w:rPr>
        <w:t>2566</w:t>
      </w:r>
      <w:r w:rsidR="00897583" w:rsidRPr="00B56553">
        <w:rPr>
          <w:rFonts w:ascii="TH SarabunPSK" w:hAnsi="TH SarabunPSK" w:cs="TH SarabunPSK"/>
          <w:color w:val="000000"/>
          <w:sz w:val="32"/>
          <w:szCs w:val="32"/>
        </w:rPr>
        <w:t xml:space="preserve"> </w:t>
      </w:r>
    </w:p>
    <w:p w14:paraId="560E66D6" w14:textId="77777777" w:rsidR="00C359CE" w:rsidRDefault="00C359CE" w:rsidP="007B5D0F">
      <w:pPr>
        <w:pStyle w:val="FootnoteText"/>
        <w:rPr>
          <w:rFonts w:ascii="TH SarabunPSK" w:hAnsi="TH SarabunPSK" w:cs="TH SarabunPSK"/>
          <w:b/>
          <w:bCs/>
          <w:sz w:val="32"/>
          <w:szCs w:val="32"/>
        </w:rPr>
      </w:pPr>
    </w:p>
    <w:p w14:paraId="5E893BDC" w14:textId="77777777" w:rsidR="007B5D0F" w:rsidRPr="00FC04A1" w:rsidRDefault="007B5D0F" w:rsidP="007B5D0F">
      <w:pPr>
        <w:pStyle w:val="FootnoteText"/>
        <w:rPr>
          <w:rFonts w:ascii="TH SarabunPSK" w:hAnsi="TH SarabunPSK" w:cs="TH SarabunPSK"/>
          <w:b/>
          <w:bCs/>
          <w:sz w:val="32"/>
          <w:szCs w:val="32"/>
        </w:rPr>
      </w:pPr>
      <w:r w:rsidRPr="00FC04A1">
        <w:rPr>
          <w:rFonts w:ascii="TH SarabunPSK" w:hAnsi="TH SarabunPSK" w:cs="TH SarabunPSK"/>
          <w:b/>
          <w:bCs/>
          <w:sz w:val="32"/>
          <w:szCs w:val="32"/>
          <w:cs/>
        </w:rPr>
        <w:t>(1</w:t>
      </w:r>
      <w:r w:rsidR="00FB04FC" w:rsidRPr="00FC04A1">
        <w:rPr>
          <w:rFonts w:ascii="TH SarabunPSK" w:hAnsi="TH SarabunPSK" w:cs="TH SarabunPSK" w:hint="cs"/>
          <w:b/>
          <w:bCs/>
          <w:sz w:val="32"/>
          <w:szCs w:val="32"/>
          <w:cs/>
        </w:rPr>
        <w:t>4</w:t>
      </w:r>
      <w:r w:rsidRPr="00FC04A1">
        <w:rPr>
          <w:rFonts w:ascii="TH SarabunPSK" w:hAnsi="TH SarabunPSK" w:cs="TH SarabunPSK"/>
          <w:b/>
          <w:bCs/>
          <w:sz w:val="32"/>
          <w:szCs w:val="32"/>
          <w:cs/>
        </w:rPr>
        <w:t xml:space="preserve">) แนวทางการประเมินผล </w:t>
      </w:r>
      <w:r w:rsidRPr="00FC04A1">
        <w:rPr>
          <w:rFonts w:ascii="TH SarabunPSK" w:hAnsi="TH SarabunPSK" w:cs="TH SarabunPSK"/>
          <w:b/>
          <w:bCs/>
          <w:sz w:val="32"/>
          <w:szCs w:val="32"/>
        </w:rPr>
        <w:t xml:space="preserve">: </w:t>
      </w:r>
    </w:p>
    <w:tbl>
      <w:tblPr>
        <w:tblW w:w="4944"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4"/>
        <w:gridCol w:w="4774"/>
        <w:gridCol w:w="1997"/>
      </w:tblGrid>
      <w:tr w:rsidR="007B5D0F" w:rsidRPr="00FC04A1" w14:paraId="78524E88" w14:textId="77777777" w:rsidTr="00C359CE">
        <w:trPr>
          <w:tblHeader/>
        </w:trPr>
        <w:tc>
          <w:tcPr>
            <w:tcW w:w="2144" w:type="dxa"/>
            <w:shd w:val="clear" w:color="auto" w:fill="FFCC99"/>
          </w:tcPr>
          <w:p w14:paraId="51CA507F" w14:textId="77777777" w:rsidR="00A601E9"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รอบ</w:t>
            </w:r>
          </w:p>
          <w:p w14:paraId="597EEF5A" w14:textId="221818BA"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การรายงาน/ประเมิน</w:t>
            </w:r>
          </w:p>
        </w:tc>
        <w:tc>
          <w:tcPr>
            <w:tcW w:w="4774" w:type="dxa"/>
            <w:shd w:val="clear" w:color="auto" w:fill="FFCC99"/>
          </w:tcPr>
          <w:p w14:paraId="75B13A04" w14:textId="77777777" w:rsidR="007B5D0F" w:rsidRPr="00FC04A1" w:rsidRDefault="007B5D0F" w:rsidP="00BA1A9B">
            <w:pPr>
              <w:jc w:val="center"/>
              <w:rPr>
                <w:rFonts w:ascii="TH SarabunPSK" w:hAnsi="TH SarabunPSK" w:cs="TH SarabunPSK"/>
                <w:b/>
                <w:bCs/>
                <w:sz w:val="32"/>
                <w:szCs w:val="32"/>
                <w:cs/>
              </w:rPr>
            </w:pPr>
            <w:r w:rsidRPr="00FC04A1">
              <w:rPr>
                <w:rFonts w:ascii="TH SarabunPSK" w:hAnsi="TH SarabunPSK" w:cs="TH SarabunPSK"/>
                <w:b/>
                <w:bCs/>
                <w:sz w:val="32"/>
                <w:szCs w:val="32"/>
                <w:cs/>
              </w:rPr>
              <w:t>ประเมินจากผลงาน / ข้อมูล / เอกสาร / หลักฐานต่างๆ ดังนี้</w:t>
            </w:r>
          </w:p>
        </w:tc>
        <w:tc>
          <w:tcPr>
            <w:tcW w:w="1997" w:type="dxa"/>
            <w:shd w:val="clear" w:color="auto" w:fill="FFCC99"/>
          </w:tcPr>
          <w:p w14:paraId="2B0BA1FE"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กำหนดการจัดส่งผลงาน / หลักฐาน</w:t>
            </w:r>
          </w:p>
        </w:tc>
      </w:tr>
      <w:tr w:rsidR="003B53BA" w:rsidRPr="00FC04A1" w14:paraId="3C190828" w14:textId="77777777" w:rsidTr="004A058C">
        <w:tc>
          <w:tcPr>
            <w:tcW w:w="2144" w:type="dxa"/>
            <w:tcBorders>
              <w:bottom w:val="single" w:sz="4" w:space="0" w:color="auto"/>
            </w:tcBorders>
            <w:shd w:val="clear" w:color="auto" w:fill="FFFF99"/>
          </w:tcPr>
          <w:p w14:paraId="63F5943C" w14:textId="77777777"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b/>
                <w:bCs/>
                <w:sz w:val="32"/>
                <w:szCs w:val="32"/>
                <w:cs/>
              </w:rPr>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5F44B410" w14:textId="665CFD58"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b/>
                <w:bCs/>
                <w:sz w:val="32"/>
                <w:szCs w:val="32"/>
                <w:cs/>
              </w:rPr>
              <w:t>(</w:t>
            </w:r>
            <w:r w:rsidR="0084307C">
              <w:rPr>
                <w:rFonts w:ascii="TH SarabunPSK" w:hAnsi="TH SarabunPSK" w:cs="TH SarabunPSK"/>
                <w:b/>
                <w:bCs/>
                <w:sz w:val="32"/>
                <w:szCs w:val="32"/>
              </w:rPr>
              <w:t>6</w:t>
            </w:r>
            <w:r w:rsidRPr="00C14BE3">
              <w:rPr>
                <w:rFonts w:ascii="TH SarabunPSK" w:hAnsi="TH SarabunPSK" w:cs="TH SarabunPSK"/>
                <w:b/>
                <w:bCs/>
                <w:sz w:val="32"/>
                <w:szCs w:val="32"/>
                <w:cs/>
              </w:rPr>
              <w:t xml:space="preserve"> เดือน : ต.ค.-</w:t>
            </w:r>
            <w:r w:rsidR="0084307C">
              <w:rPr>
                <w:rFonts w:ascii="TH SarabunPSK" w:hAnsi="TH SarabunPSK" w:cs="TH SarabunPSK" w:hint="cs"/>
                <w:b/>
                <w:bCs/>
                <w:sz w:val="32"/>
                <w:szCs w:val="32"/>
                <w:cs/>
              </w:rPr>
              <w:t>มี</w:t>
            </w:r>
            <w:r w:rsidRPr="00C14BE3">
              <w:rPr>
                <w:rFonts w:ascii="TH SarabunPSK" w:hAnsi="TH SarabunPSK" w:cs="TH SarabunPSK"/>
                <w:b/>
                <w:bCs/>
                <w:sz w:val="32"/>
                <w:szCs w:val="32"/>
                <w:cs/>
              </w:rPr>
              <w:t>.</w:t>
            </w:r>
            <w:r w:rsidR="0084307C">
              <w:rPr>
                <w:rFonts w:ascii="TH SarabunPSK" w:hAnsi="TH SarabunPSK" w:cs="TH SarabunPSK" w:hint="cs"/>
                <w:b/>
                <w:bCs/>
                <w:sz w:val="32"/>
                <w:szCs w:val="32"/>
                <w:cs/>
              </w:rPr>
              <w:t>ค.</w:t>
            </w:r>
            <w:r w:rsidRPr="00C14BE3">
              <w:rPr>
                <w:rFonts w:ascii="TH SarabunPSK" w:hAnsi="TH SarabunPSK" w:cs="TH SarabunPSK"/>
                <w:b/>
                <w:bCs/>
                <w:sz w:val="32"/>
                <w:szCs w:val="32"/>
                <w:cs/>
              </w:rPr>
              <w:t>)</w:t>
            </w:r>
          </w:p>
          <w:p w14:paraId="5A133FA8" w14:textId="76046A46" w:rsidR="003B53BA" w:rsidRPr="00D34465" w:rsidRDefault="003B53BA" w:rsidP="00E00752">
            <w:pPr>
              <w:widowControl w:val="0"/>
              <w:adjustRightInd w:val="0"/>
              <w:spacing w:line="360" w:lineRule="atLeast"/>
              <w:jc w:val="center"/>
              <w:textAlignment w:val="baseline"/>
              <w:rPr>
                <w:rFonts w:ascii="TH SarabunPSK" w:hAnsi="TH SarabunPSK" w:cs="TH SarabunPSK"/>
                <w:b/>
                <w:bCs/>
                <w:sz w:val="32"/>
                <w:szCs w:val="32"/>
              </w:rPr>
            </w:pPr>
          </w:p>
        </w:tc>
        <w:tc>
          <w:tcPr>
            <w:tcW w:w="4774" w:type="dxa"/>
            <w:tcBorders>
              <w:bottom w:val="single" w:sz="4" w:space="0" w:color="auto"/>
            </w:tcBorders>
            <w:shd w:val="clear" w:color="auto" w:fill="auto"/>
          </w:tcPr>
          <w:p w14:paraId="66E30F1B" w14:textId="77777777" w:rsidR="00814DAE" w:rsidRDefault="00D34465" w:rsidP="00C359CE">
            <w:pPr>
              <w:jc w:val="thaiDistribute"/>
              <w:rPr>
                <w:rFonts w:ascii="TH SarabunPSK" w:hAnsi="TH SarabunPSK" w:cs="TH SarabunPSK"/>
                <w:color w:val="000000"/>
                <w:sz w:val="32"/>
                <w:szCs w:val="32"/>
              </w:rPr>
            </w:pPr>
            <w:r w:rsidRPr="00D34465">
              <w:rPr>
                <w:rFonts w:ascii="TH SarabunPSK" w:hAnsi="TH SarabunPSK" w:cs="TH SarabunPSK"/>
                <w:color w:val="000000"/>
                <w:sz w:val="32"/>
                <w:szCs w:val="32"/>
                <w:cs/>
              </w:rPr>
              <w:t>แบบฟอร์มรายงานผลการปฏิบัติราชการตัวชี้วัดฯ ประจำปีงบประมาณ 2566</w:t>
            </w:r>
          </w:p>
          <w:p w14:paraId="66FC77C1" w14:textId="77777777" w:rsidR="00E00752" w:rsidRPr="00D34465" w:rsidRDefault="00E00752" w:rsidP="00E00752">
            <w:pPr>
              <w:jc w:val="thaiDistribute"/>
              <w:rPr>
                <w:rFonts w:ascii="TH SarabunPSK" w:hAnsi="TH SarabunPSK" w:cs="TH SarabunPSK"/>
                <w:color w:val="000000"/>
                <w:sz w:val="32"/>
                <w:szCs w:val="32"/>
              </w:rPr>
            </w:pPr>
            <w:r w:rsidRPr="00D34465">
              <w:rPr>
                <w:rFonts w:ascii="TH SarabunPSK" w:hAnsi="TH SarabunPSK" w:cs="TH SarabunPSK"/>
                <w:color w:val="000000"/>
                <w:sz w:val="32"/>
                <w:szCs w:val="32"/>
                <w:cs/>
              </w:rPr>
              <w:t>ประเมินจากการดำเนินงาน ดังนี้</w:t>
            </w:r>
          </w:p>
          <w:p w14:paraId="68632627" w14:textId="36CA15A4" w:rsidR="00E00752" w:rsidRPr="00B56553" w:rsidRDefault="00E00752" w:rsidP="00E00752">
            <w:pPr>
              <w:jc w:val="thaiDistribute"/>
              <w:rPr>
                <w:rFonts w:ascii="TH SarabunPSK" w:hAnsi="TH SarabunPSK" w:cs="TH SarabunPSK"/>
                <w:color w:val="000000"/>
                <w:sz w:val="32"/>
                <w:szCs w:val="32"/>
                <w:cs/>
              </w:rPr>
            </w:pPr>
            <w:r w:rsidRPr="00D34465">
              <w:rPr>
                <w:rFonts w:ascii="TH SarabunPSK" w:hAnsi="TH SarabunPSK" w:cs="TH SarabunPSK"/>
                <w:color w:val="000000"/>
                <w:sz w:val="32"/>
                <w:szCs w:val="32"/>
                <w:cs/>
              </w:rPr>
              <w:t>- ร้อยละ</w:t>
            </w:r>
            <w:r>
              <w:rPr>
                <w:rFonts w:ascii="TH SarabunPSK" w:hAnsi="TH SarabunPSK" w:cs="TH SarabunPSK" w:hint="cs"/>
                <w:color w:val="000000"/>
                <w:sz w:val="32"/>
                <w:szCs w:val="32"/>
                <w:cs/>
              </w:rPr>
              <w:t xml:space="preserve"> 30</w:t>
            </w:r>
            <w:r w:rsidRPr="00D34465">
              <w:rPr>
                <w:rFonts w:ascii="TH SarabunPSK" w:hAnsi="TH SarabunPSK" w:cs="TH SarabunPSK"/>
                <w:color w:val="000000"/>
                <w:sz w:val="32"/>
                <w:szCs w:val="32"/>
                <w:cs/>
              </w:rPr>
              <w:t xml:space="preserve"> ของผู้ป่วยโรคจิตเวชกลุ่มที่มีความเสี่ยงสูงต่อการก่อความรุนแรง (</w:t>
            </w:r>
            <w:r w:rsidRPr="00D34465">
              <w:rPr>
                <w:rFonts w:ascii="TH SarabunPSK" w:hAnsi="TH SarabunPSK" w:cs="TH SarabunPSK"/>
                <w:color w:val="000000"/>
                <w:sz w:val="32"/>
                <w:szCs w:val="32"/>
              </w:rPr>
              <w:t xml:space="preserve">SMI-V) </w:t>
            </w:r>
            <w:r w:rsidRPr="00D34465">
              <w:rPr>
                <w:rFonts w:ascii="TH SarabunPSK" w:hAnsi="TH SarabunPSK" w:cs="TH SarabunPSK"/>
                <w:color w:val="000000"/>
                <w:sz w:val="32"/>
                <w:szCs w:val="32"/>
                <w:cs/>
              </w:rPr>
              <w:t xml:space="preserve">ได้รับการดูแลเฝ้าระวังต่อเนื่องบนระบบดิจิทัล </w:t>
            </w:r>
          </w:p>
        </w:tc>
        <w:tc>
          <w:tcPr>
            <w:tcW w:w="1997" w:type="dxa"/>
            <w:tcBorders>
              <w:bottom w:val="single" w:sz="4" w:space="0" w:color="auto"/>
            </w:tcBorders>
            <w:shd w:val="clear" w:color="auto" w:fill="auto"/>
          </w:tcPr>
          <w:p w14:paraId="7B390B69" w14:textId="0AEEA3F9" w:rsidR="003B53BA" w:rsidRDefault="0084307C" w:rsidP="00D34465">
            <w:pPr>
              <w:jc w:val="center"/>
              <w:rPr>
                <w:rFonts w:ascii="TH SarabunPSK" w:hAnsi="TH SarabunPSK" w:cs="TH SarabunPSK"/>
                <w:b/>
                <w:bCs/>
                <w:sz w:val="32"/>
                <w:szCs w:val="32"/>
              </w:rPr>
            </w:pPr>
            <w:r>
              <w:rPr>
                <w:rFonts w:ascii="TH SarabunPSK" w:hAnsi="TH SarabunPSK" w:cs="TH SarabunPSK"/>
                <w:b/>
                <w:bCs/>
                <w:sz w:val="32"/>
                <w:szCs w:val="32"/>
              </w:rPr>
              <w:t>5</w:t>
            </w:r>
            <w:r w:rsidR="00D34465" w:rsidRPr="00D34465">
              <w:rPr>
                <w:rFonts w:ascii="TH SarabunPSK" w:hAnsi="TH SarabunPSK" w:cs="TH SarabunPSK"/>
                <w:b/>
                <w:bCs/>
                <w:sz w:val="32"/>
                <w:szCs w:val="32"/>
                <w:cs/>
              </w:rPr>
              <w:t xml:space="preserve"> </w:t>
            </w:r>
            <w:r>
              <w:rPr>
                <w:rFonts w:ascii="TH SarabunPSK" w:hAnsi="TH SarabunPSK" w:cs="TH SarabunPSK" w:hint="cs"/>
                <w:b/>
                <w:bCs/>
                <w:sz w:val="32"/>
                <w:szCs w:val="32"/>
                <w:cs/>
              </w:rPr>
              <w:t>เมษายน</w:t>
            </w:r>
            <w:r w:rsidR="00D34465">
              <w:rPr>
                <w:rFonts w:ascii="TH SarabunPSK" w:hAnsi="TH SarabunPSK" w:cs="TH SarabunPSK" w:hint="cs"/>
                <w:b/>
                <w:bCs/>
                <w:sz w:val="32"/>
                <w:szCs w:val="32"/>
                <w:cs/>
              </w:rPr>
              <w:t xml:space="preserve"> </w:t>
            </w:r>
            <w:r w:rsidR="00D34465" w:rsidRPr="00D34465">
              <w:rPr>
                <w:rFonts w:ascii="TH SarabunPSK" w:hAnsi="TH SarabunPSK" w:cs="TH SarabunPSK"/>
                <w:b/>
                <w:bCs/>
                <w:sz w:val="32"/>
                <w:szCs w:val="32"/>
                <w:cs/>
              </w:rPr>
              <w:t>2566</w:t>
            </w:r>
          </w:p>
          <w:p w14:paraId="3EBB8CE5" w14:textId="60CC429A" w:rsidR="00E00752" w:rsidRPr="00FC04A1" w:rsidRDefault="00E00752" w:rsidP="004A058C">
            <w:pPr>
              <w:jc w:val="center"/>
              <w:rPr>
                <w:rFonts w:ascii="TH SarabunPSK" w:hAnsi="TH SarabunPSK" w:cs="TH SarabunPSK"/>
                <w:b/>
                <w:bCs/>
                <w:sz w:val="32"/>
                <w:szCs w:val="32"/>
                <w:cs/>
              </w:rPr>
            </w:pPr>
          </w:p>
        </w:tc>
      </w:tr>
      <w:tr w:rsidR="00E00752" w:rsidRPr="00FC04A1" w14:paraId="2FF90514" w14:textId="77777777" w:rsidTr="004A058C">
        <w:tc>
          <w:tcPr>
            <w:tcW w:w="2144" w:type="dxa"/>
            <w:shd w:val="clear" w:color="auto" w:fill="FFFF99"/>
          </w:tcPr>
          <w:p w14:paraId="4DC1E957" w14:textId="77777777" w:rsidR="004A058C" w:rsidRPr="00C14BE3" w:rsidRDefault="004A058C" w:rsidP="004A058C">
            <w:pPr>
              <w:jc w:val="center"/>
              <w:rPr>
                <w:rFonts w:ascii="TH SarabunPSK" w:hAnsi="TH SarabunPSK" w:cs="TH SarabunPSK"/>
                <w:b/>
                <w:bCs/>
                <w:sz w:val="32"/>
                <w:szCs w:val="32"/>
              </w:rPr>
            </w:pPr>
            <w:r w:rsidRPr="00C14BE3">
              <w:rPr>
                <w:rFonts w:ascii="TH SarabunPSK" w:hAnsi="TH SarabunPSK" w:cs="TH SarabunPSK"/>
                <w:b/>
                <w:bCs/>
                <w:sz w:val="32"/>
                <w:szCs w:val="32"/>
                <w:cs/>
              </w:rPr>
              <w:lastRenderedPageBreak/>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62811DE3" w14:textId="77777777" w:rsidR="0084307C" w:rsidRPr="00C14BE3" w:rsidRDefault="0084307C" w:rsidP="0084307C">
            <w:pPr>
              <w:jc w:val="center"/>
              <w:rPr>
                <w:rFonts w:ascii="TH SarabunPSK" w:hAnsi="TH SarabunPSK" w:cs="TH SarabunPSK"/>
                <w:b/>
                <w:bCs/>
                <w:sz w:val="32"/>
                <w:szCs w:val="32"/>
              </w:rPr>
            </w:pPr>
            <w:r w:rsidRPr="00C14BE3">
              <w:rPr>
                <w:rFonts w:ascii="TH SarabunPSK" w:hAnsi="TH SarabunPSK" w:cs="TH SarabunPSK"/>
                <w:b/>
                <w:bCs/>
                <w:sz w:val="32"/>
                <w:szCs w:val="32"/>
                <w:cs/>
              </w:rPr>
              <w:t>(</w:t>
            </w:r>
            <w:r>
              <w:rPr>
                <w:rFonts w:ascii="TH SarabunPSK" w:hAnsi="TH SarabunPSK" w:cs="TH SarabunPSK"/>
                <w:b/>
                <w:bCs/>
                <w:sz w:val="32"/>
                <w:szCs w:val="32"/>
              </w:rPr>
              <w:t>6</w:t>
            </w:r>
            <w:r w:rsidRPr="00C14BE3">
              <w:rPr>
                <w:rFonts w:ascii="TH SarabunPSK" w:hAnsi="TH SarabunPSK" w:cs="TH SarabunPSK"/>
                <w:b/>
                <w:bCs/>
                <w:sz w:val="32"/>
                <w:szCs w:val="32"/>
                <w:cs/>
              </w:rPr>
              <w:t xml:space="preserve"> เดือน : ต.ค.-</w:t>
            </w:r>
            <w:r>
              <w:rPr>
                <w:rFonts w:ascii="TH SarabunPSK" w:hAnsi="TH SarabunPSK" w:cs="TH SarabunPSK" w:hint="cs"/>
                <w:b/>
                <w:bCs/>
                <w:sz w:val="32"/>
                <w:szCs w:val="32"/>
                <w:cs/>
              </w:rPr>
              <w:t>มี</w:t>
            </w:r>
            <w:r w:rsidRPr="00C14BE3">
              <w:rPr>
                <w:rFonts w:ascii="TH SarabunPSK" w:hAnsi="TH SarabunPSK" w:cs="TH SarabunPSK"/>
                <w:b/>
                <w:bCs/>
                <w:sz w:val="32"/>
                <w:szCs w:val="32"/>
                <w:cs/>
              </w:rPr>
              <w:t>.</w:t>
            </w:r>
            <w:r>
              <w:rPr>
                <w:rFonts w:ascii="TH SarabunPSK" w:hAnsi="TH SarabunPSK" w:cs="TH SarabunPSK" w:hint="cs"/>
                <w:b/>
                <w:bCs/>
                <w:sz w:val="32"/>
                <w:szCs w:val="32"/>
                <w:cs/>
              </w:rPr>
              <w:t>ค.</w:t>
            </w:r>
            <w:r w:rsidRPr="00C14BE3">
              <w:rPr>
                <w:rFonts w:ascii="TH SarabunPSK" w:hAnsi="TH SarabunPSK" w:cs="TH SarabunPSK"/>
                <w:b/>
                <w:bCs/>
                <w:sz w:val="32"/>
                <w:szCs w:val="32"/>
                <w:cs/>
              </w:rPr>
              <w:t>)</w:t>
            </w:r>
          </w:p>
          <w:p w14:paraId="16D51181" w14:textId="226DF0B9" w:rsidR="00E00752" w:rsidRPr="00D34465" w:rsidRDefault="00E00752" w:rsidP="00E00752">
            <w:pPr>
              <w:widowControl w:val="0"/>
              <w:adjustRightInd w:val="0"/>
              <w:spacing w:line="360" w:lineRule="atLeast"/>
              <w:jc w:val="center"/>
              <w:textAlignment w:val="baseline"/>
              <w:rPr>
                <w:rFonts w:ascii="TH SarabunPSK" w:hAnsi="TH SarabunPSK" w:cs="TH SarabunPSK"/>
                <w:b/>
                <w:bCs/>
                <w:sz w:val="32"/>
                <w:szCs w:val="32"/>
                <w:cs/>
              </w:rPr>
            </w:pPr>
          </w:p>
        </w:tc>
        <w:tc>
          <w:tcPr>
            <w:tcW w:w="4774" w:type="dxa"/>
            <w:tcBorders>
              <w:bottom w:val="single" w:sz="4" w:space="0" w:color="auto"/>
            </w:tcBorders>
            <w:shd w:val="clear" w:color="auto" w:fill="auto"/>
          </w:tcPr>
          <w:p w14:paraId="070D3F02" w14:textId="6DCBFAAC" w:rsidR="00E00752" w:rsidRPr="00D34465" w:rsidRDefault="00E00752" w:rsidP="00C359CE">
            <w:pPr>
              <w:jc w:val="thaiDistribute"/>
              <w:rPr>
                <w:rFonts w:ascii="TH SarabunPSK" w:hAnsi="TH SarabunPSK" w:cs="TH SarabunPSK"/>
                <w:color w:val="000000"/>
                <w:sz w:val="32"/>
                <w:szCs w:val="32"/>
                <w:cs/>
              </w:rPr>
            </w:pPr>
            <w:r w:rsidRPr="00D34465">
              <w:rPr>
                <w:rFonts w:ascii="TH SarabunPSK" w:hAnsi="TH SarabunPSK" w:cs="TH SarabunPSK"/>
                <w:color w:val="000000"/>
                <w:sz w:val="32"/>
                <w:szCs w:val="32"/>
                <w:cs/>
              </w:rPr>
              <w:t>-</w:t>
            </w:r>
            <w:r>
              <w:rPr>
                <w:rFonts w:ascii="TH SarabunPSK" w:hAnsi="TH SarabunPSK" w:cs="TH SarabunPSK" w:hint="cs"/>
                <w:color w:val="000000"/>
                <w:sz w:val="32"/>
                <w:szCs w:val="32"/>
                <w:cs/>
              </w:rPr>
              <w:t xml:space="preserve"> </w:t>
            </w:r>
            <w:r w:rsidRPr="00D34465">
              <w:rPr>
                <w:rFonts w:ascii="TH SarabunPSK" w:hAnsi="TH SarabunPSK" w:cs="TH SarabunPSK"/>
                <w:color w:val="000000"/>
                <w:sz w:val="32"/>
                <w:szCs w:val="32"/>
                <w:cs/>
              </w:rPr>
              <w:t xml:space="preserve">ร้อยละ </w:t>
            </w:r>
            <w:r>
              <w:rPr>
                <w:rFonts w:ascii="TH SarabunPSK" w:hAnsi="TH SarabunPSK" w:cs="TH SarabunPSK" w:hint="cs"/>
                <w:color w:val="000000"/>
                <w:sz w:val="32"/>
                <w:szCs w:val="32"/>
                <w:cs/>
              </w:rPr>
              <w:t xml:space="preserve">30 </w:t>
            </w:r>
            <w:r w:rsidRPr="00D34465">
              <w:rPr>
                <w:rFonts w:ascii="TH SarabunPSK" w:hAnsi="TH SarabunPSK" w:cs="TH SarabunPSK"/>
                <w:color w:val="000000"/>
                <w:sz w:val="32"/>
                <w:szCs w:val="32"/>
                <w:cs/>
              </w:rPr>
              <w:t>ของผู้ป่วยโรคจิตเวชกลุ่มที่มีความเสี่ยงสูงต่อการก่อความรุนแรง (</w:t>
            </w:r>
            <w:r w:rsidRPr="00D34465">
              <w:rPr>
                <w:rFonts w:ascii="TH SarabunPSK" w:hAnsi="TH SarabunPSK" w:cs="TH SarabunPSK"/>
                <w:color w:val="000000"/>
                <w:sz w:val="32"/>
                <w:szCs w:val="32"/>
              </w:rPr>
              <w:t xml:space="preserve">SMI-V) </w:t>
            </w:r>
            <w:r w:rsidRPr="00D34465">
              <w:rPr>
                <w:rFonts w:ascii="TH SarabunPSK" w:hAnsi="TH SarabunPSK" w:cs="TH SarabunPSK"/>
                <w:color w:val="000000"/>
                <w:sz w:val="32"/>
                <w:szCs w:val="32"/>
                <w:cs/>
              </w:rPr>
              <w:t>ได้รับการดูแลเฝ้าระวังต่อเนื่องโดยไม่กลับเป็นซ้ำ</w:t>
            </w:r>
          </w:p>
        </w:tc>
        <w:tc>
          <w:tcPr>
            <w:tcW w:w="1997" w:type="dxa"/>
            <w:tcBorders>
              <w:bottom w:val="single" w:sz="4" w:space="0" w:color="auto"/>
            </w:tcBorders>
            <w:shd w:val="clear" w:color="auto" w:fill="auto"/>
          </w:tcPr>
          <w:p w14:paraId="2236EB99" w14:textId="23A99474" w:rsidR="00E00752" w:rsidRDefault="00E00752" w:rsidP="00D34465">
            <w:pPr>
              <w:jc w:val="center"/>
              <w:rPr>
                <w:rFonts w:ascii="TH SarabunPSK" w:hAnsi="TH SarabunPSK" w:cs="TH SarabunPSK"/>
                <w:b/>
                <w:bCs/>
                <w:sz w:val="32"/>
                <w:szCs w:val="32"/>
                <w:cs/>
              </w:rPr>
            </w:pPr>
          </w:p>
        </w:tc>
      </w:tr>
      <w:tr w:rsidR="00E00752" w:rsidRPr="00FC04A1" w14:paraId="4742AB14" w14:textId="77777777" w:rsidTr="004A058C">
        <w:tc>
          <w:tcPr>
            <w:tcW w:w="2144" w:type="dxa"/>
            <w:shd w:val="clear" w:color="auto" w:fill="FFFF99"/>
          </w:tcPr>
          <w:p w14:paraId="6EB8B542" w14:textId="77777777" w:rsidR="004A058C" w:rsidRPr="00C14BE3" w:rsidRDefault="004A058C" w:rsidP="004A058C">
            <w:pPr>
              <w:jc w:val="center"/>
              <w:rPr>
                <w:rFonts w:ascii="TH SarabunPSK" w:hAnsi="TH SarabunPSK" w:cs="TH SarabunPSK"/>
                <w:b/>
                <w:bCs/>
                <w:snapToGrid w:val="0"/>
                <w:sz w:val="32"/>
                <w:szCs w:val="32"/>
              </w:rPr>
            </w:pPr>
            <w:r w:rsidRPr="00C14BE3">
              <w:rPr>
                <w:rFonts w:ascii="TH SarabunPSK" w:hAnsi="TH SarabunPSK" w:cs="TH SarabunPSK"/>
                <w:b/>
                <w:bCs/>
                <w:sz w:val="32"/>
                <w:szCs w:val="32"/>
                <w:cs/>
              </w:rPr>
              <w:t>รอบปีงบประมาณ</w:t>
            </w:r>
          </w:p>
          <w:p w14:paraId="5CE95349" w14:textId="5242A062" w:rsidR="00E00752" w:rsidRPr="004A058C" w:rsidRDefault="004A058C" w:rsidP="004A058C">
            <w:pPr>
              <w:widowControl w:val="0"/>
              <w:adjustRightInd w:val="0"/>
              <w:spacing w:line="360" w:lineRule="atLeast"/>
              <w:ind w:left="-41" w:right="-11"/>
              <w:jc w:val="center"/>
              <w:textAlignment w:val="baseline"/>
              <w:rPr>
                <w:rFonts w:ascii="TH SarabunPSK" w:hAnsi="TH SarabunPSK" w:cs="TH SarabunPSK"/>
                <w:b/>
                <w:bCs/>
                <w:sz w:val="32"/>
                <w:szCs w:val="32"/>
              </w:rPr>
            </w:pPr>
            <w:r w:rsidRPr="00C14BE3">
              <w:rPr>
                <w:rFonts w:ascii="TH SarabunPSK" w:hAnsi="TH SarabunPSK" w:cs="TH SarabunPSK"/>
                <w:b/>
                <w:bCs/>
                <w:snapToGrid w:val="0"/>
                <w:sz w:val="32"/>
                <w:szCs w:val="32"/>
                <w:cs/>
              </w:rPr>
              <w:t>(1</w:t>
            </w:r>
            <w:r w:rsidR="0084307C">
              <w:rPr>
                <w:rFonts w:ascii="TH SarabunPSK" w:hAnsi="TH SarabunPSK" w:cs="TH SarabunPSK"/>
                <w:b/>
                <w:bCs/>
                <w:snapToGrid w:val="0"/>
                <w:sz w:val="32"/>
                <w:szCs w:val="32"/>
              </w:rPr>
              <w:t>2</w:t>
            </w:r>
            <w:r w:rsidRPr="00C14BE3">
              <w:rPr>
                <w:rFonts w:ascii="TH SarabunPSK" w:hAnsi="TH SarabunPSK" w:cs="TH SarabunPSK" w:hint="cs"/>
                <w:b/>
                <w:bCs/>
                <w:snapToGrid w:val="0"/>
                <w:sz w:val="32"/>
                <w:szCs w:val="32"/>
                <w:cs/>
              </w:rPr>
              <w:t xml:space="preserve"> </w:t>
            </w:r>
            <w:r w:rsidRPr="00C14BE3">
              <w:rPr>
                <w:rFonts w:ascii="TH SarabunPSK" w:hAnsi="TH SarabunPSK" w:cs="TH SarabunPSK"/>
                <w:b/>
                <w:bCs/>
                <w:snapToGrid w:val="0"/>
                <w:sz w:val="32"/>
                <w:szCs w:val="32"/>
                <w:cs/>
              </w:rPr>
              <w:t xml:space="preserve">เดือน </w:t>
            </w:r>
            <w:r w:rsidRPr="00C14BE3">
              <w:rPr>
                <w:rFonts w:ascii="TH SarabunPSK" w:hAnsi="TH SarabunPSK" w:cs="TH SarabunPSK"/>
                <w:b/>
                <w:bCs/>
                <w:snapToGrid w:val="0"/>
                <w:sz w:val="32"/>
                <w:szCs w:val="32"/>
              </w:rPr>
              <w:t xml:space="preserve">: </w:t>
            </w:r>
            <w:r w:rsidRPr="00C14BE3">
              <w:rPr>
                <w:rFonts w:ascii="TH SarabunPSK" w:hAnsi="TH SarabunPSK" w:cs="TH SarabunPSK"/>
                <w:b/>
                <w:bCs/>
                <w:snapToGrid w:val="0"/>
                <w:sz w:val="32"/>
                <w:szCs w:val="32"/>
                <w:cs/>
              </w:rPr>
              <w:t>ต.ค.-</w:t>
            </w:r>
            <w:r w:rsidR="0084307C">
              <w:rPr>
                <w:rFonts w:ascii="TH SarabunPSK" w:hAnsi="TH SarabunPSK" w:cs="TH SarabunPSK" w:hint="cs"/>
                <w:b/>
                <w:bCs/>
                <w:snapToGrid w:val="0"/>
                <w:sz w:val="32"/>
                <w:szCs w:val="32"/>
                <w:cs/>
              </w:rPr>
              <w:t>ก</w:t>
            </w:r>
            <w:r w:rsidRPr="00C14BE3">
              <w:rPr>
                <w:rFonts w:ascii="TH SarabunPSK" w:hAnsi="TH SarabunPSK" w:cs="TH SarabunPSK"/>
                <w:b/>
                <w:bCs/>
                <w:snapToGrid w:val="0"/>
                <w:sz w:val="32"/>
                <w:szCs w:val="32"/>
                <w:cs/>
              </w:rPr>
              <w:t>.</w:t>
            </w:r>
            <w:r w:rsidR="0084307C">
              <w:rPr>
                <w:rFonts w:ascii="TH SarabunPSK" w:hAnsi="TH SarabunPSK" w:cs="TH SarabunPSK" w:hint="cs"/>
                <w:b/>
                <w:bCs/>
                <w:snapToGrid w:val="0"/>
                <w:sz w:val="32"/>
                <w:szCs w:val="32"/>
                <w:cs/>
              </w:rPr>
              <w:t>ย</w:t>
            </w:r>
            <w:r w:rsidRPr="00C14BE3">
              <w:rPr>
                <w:rFonts w:ascii="TH SarabunPSK" w:hAnsi="TH SarabunPSK" w:cs="TH SarabunPSK"/>
                <w:b/>
                <w:bCs/>
                <w:snapToGrid w:val="0"/>
                <w:sz w:val="32"/>
                <w:szCs w:val="32"/>
                <w:cs/>
              </w:rPr>
              <w:t>.)</w:t>
            </w:r>
          </w:p>
        </w:tc>
        <w:tc>
          <w:tcPr>
            <w:tcW w:w="4774" w:type="dxa"/>
            <w:tcBorders>
              <w:top w:val="single" w:sz="4" w:space="0" w:color="auto"/>
            </w:tcBorders>
            <w:shd w:val="clear" w:color="auto" w:fill="auto"/>
          </w:tcPr>
          <w:p w14:paraId="75016B04" w14:textId="77777777" w:rsidR="00E00752" w:rsidRPr="00B56553" w:rsidRDefault="00E00752" w:rsidP="00C359CE">
            <w:pPr>
              <w:jc w:val="thaiDistribute"/>
              <w:rPr>
                <w:rFonts w:ascii="TH SarabunPSK" w:hAnsi="TH SarabunPSK" w:cs="TH SarabunPSK"/>
                <w:color w:val="000000"/>
                <w:sz w:val="32"/>
                <w:szCs w:val="32"/>
              </w:rPr>
            </w:pPr>
            <w:r w:rsidRPr="00B56553">
              <w:rPr>
                <w:rFonts w:ascii="TH SarabunPSK" w:hAnsi="TH SarabunPSK" w:cs="TH SarabunPSK"/>
                <w:color w:val="000000"/>
                <w:sz w:val="32"/>
                <w:szCs w:val="32"/>
                <w:cs/>
              </w:rPr>
              <w:t>แบบฟอร์มรายงานผลการปฏิบัติราชการตัวชี้วัดฯ ประจำปีงบประมาณ 2566</w:t>
            </w:r>
          </w:p>
          <w:p w14:paraId="52737D4D" w14:textId="77777777" w:rsidR="00E00752" w:rsidRPr="00B56553" w:rsidRDefault="00E00752" w:rsidP="00C359CE">
            <w:pPr>
              <w:jc w:val="thaiDistribute"/>
              <w:rPr>
                <w:rFonts w:ascii="TH SarabunPSK" w:hAnsi="TH SarabunPSK" w:cs="TH SarabunPSK"/>
                <w:color w:val="000000"/>
                <w:sz w:val="32"/>
                <w:szCs w:val="32"/>
              </w:rPr>
            </w:pPr>
            <w:r w:rsidRPr="00B56553">
              <w:rPr>
                <w:rFonts w:ascii="TH SarabunPSK" w:hAnsi="TH SarabunPSK" w:cs="TH SarabunPSK" w:hint="cs"/>
                <w:color w:val="000000"/>
                <w:sz w:val="32"/>
                <w:szCs w:val="32"/>
                <w:cs/>
              </w:rPr>
              <w:t>ประเมินจากการดำเนินงาน ดังนี้</w:t>
            </w:r>
          </w:p>
          <w:p w14:paraId="339ACEC3" w14:textId="77777777" w:rsidR="00E00752" w:rsidRPr="00B56553" w:rsidRDefault="00E00752" w:rsidP="00C359CE">
            <w:pPr>
              <w:rPr>
                <w:rFonts w:ascii="TH SarabunPSK" w:hAnsi="TH SarabunPSK" w:cs="TH SarabunPSK"/>
                <w:color w:val="000000"/>
                <w:sz w:val="32"/>
                <w:szCs w:val="32"/>
              </w:rPr>
            </w:pPr>
            <w:r w:rsidRPr="00B56553">
              <w:rPr>
                <w:rFonts w:ascii="TH SarabunPSK" w:hAnsi="TH SarabunPSK" w:cs="TH SarabunPSK"/>
                <w:color w:val="000000"/>
                <w:sz w:val="32"/>
                <w:szCs w:val="32"/>
              </w:rPr>
              <w:t xml:space="preserve">- </w:t>
            </w:r>
            <w:r w:rsidRPr="00B56553">
              <w:rPr>
                <w:rFonts w:ascii="TH SarabunPSK" w:hAnsi="TH SarabunPSK" w:cs="TH SarabunPSK"/>
                <w:color w:val="000000"/>
                <w:sz w:val="32"/>
                <w:szCs w:val="32"/>
                <w:cs/>
              </w:rPr>
              <w:t>ร้อยละ</w:t>
            </w:r>
            <w:r>
              <w:rPr>
                <w:rFonts w:ascii="TH SarabunPSK" w:hAnsi="TH SarabunPSK" w:cs="TH SarabunPSK" w:hint="cs"/>
                <w:color w:val="000000"/>
                <w:sz w:val="32"/>
                <w:szCs w:val="32"/>
                <w:cs/>
              </w:rPr>
              <w:t xml:space="preserve"> </w:t>
            </w:r>
            <w:r w:rsidRPr="00B56553">
              <w:rPr>
                <w:rFonts w:ascii="TH SarabunPSK" w:hAnsi="TH SarabunPSK" w:cs="TH SarabunPSK"/>
                <w:color w:val="000000"/>
                <w:sz w:val="32"/>
                <w:szCs w:val="32"/>
              </w:rPr>
              <w:t xml:space="preserve">60 </w:t>
            </w:r>
            <w:r w:rsidRPr="00B56553">
              <w:rPr>
                <w:rFonts w:ascii="TH SarabunPSK" w:hAnsi="TH SarabunPSK" w:cs="TH SarabunPSK"/>
                <w:color w:val="000000"/>
                <w:sz w:val="32"/>
                <w:szCs w:val="32"/>
                <w:cs/>
              </w:rPr>
              <w:t>ของผู้ป่วยโรคจิตเวชกลุ่มที่มีความเสี่ยงสูงต่อการก่อความรุนแรง (</w:t>
            </w:r>
            <w:r w:rsidRPr="00B56553">
              <w:rPr>
                <w:rFonts w:ascii="TH SarabunPSK" w:hAnsi="TH SarabunPSK" w:cs="TH SarabunPSK"/>
                <w:color w:val="000000"/>
                <w:sz w:val="32"/>
                <w:szCs w:val="32"/>
              </w:rPr>
              <w:t xml:space="preserve">SMI-V) </w:t>
            </w:r>
            <w:r w:rsidRPr="00B56553">
              <w:rPr>
                <w:rFonts w:ascii="TH SarabunPSK" w:hAnsi="TH SarabunPSK" w:cs="TH SarabunPSK"/>
                <w:color w:val="000000"/>
                <w:sz w:val="32"/>
                <w:szCs w:val="32"/>
                <w:cs/>
              </w:rPr>
              <w:t xml:space="preserve">ได้รับการดูแลเฝ้าระวังต่อเนื่องบนระบบดิจิทัล </w:t>
            </w:r>
            <w:r w:rsidRPr="00B56553">
              <w:rPr>
                <w:rFonts w:ascii="TH SarabunPSK" w:hAnsi="TH SarabunPSK" w:cs="TH SarabunPSK"/>
                <w:color w:val="000000"/>
                <w:sz w:val="32"/>
                <w:szCs w:val="32"/>
              </w:rPr>
              <w:br/>
            </w:r>
            <w:r w:rsidRPr="00B56553">
              <w:rPr>
                <w:rFonts w:ascii="TH SarabunPSK" w:hAnsi="TH SarabunPSK" w:cs="TH SarabunPSK" w:hint="cs"/>
                <w:color w:val="000000"/>
                <w:sz w:val="32"/>
                <w:szCs w:val="32"/>
                <w:cs/>
              </w:rPr>
              <w:t>-</w:t>
            </w:r>
            <w:r>
              <w:rPr>
                <w:rFonts w:ascii="TH SarabunPSK" w:hAnsi="TH SarabunPSK" w:cs="TH SarabunPSK" w:hint="cs"/>
                <w:color w:val="000000"/>
                <w:sz w:val="32"/>
                <w:szCs w:val="32"/>
                <w:cs/>
              </w:rPr>
              <w:t xml:space="preserve"> </w:t>
            </w:r>
            <w:r w:rsidRPr="00B56553">
              <w:rPr>
                <w:rFonts w:ascii="TH SarabunPSK" w:hAnsi="TH SarabunPSK" w:cs="TH SarabunPSK" w:hint="cs"/>
                <w:color w:val="000000"/>
                <w:sz w:val="32"/>
                <w:szCs w:val="32"/>
                <w:cs/>
              </w:rPr>
              <w:t xml:space="preserve">ร้อยละ 60 </w:t>
            </w:r>
            <w:r w:rsidRPr="00B56553">
              <w:rPr>
                <w:rFonts w:ascii="TH SarabunPSK" w:hAnsi="TH SarabunPSK" w:cs="TH SarabunPSK"/>
                <w:color w:val="000000"/>
                <w:sz w:val="32"/>
                <w:szCs w:val="32"/>
                <w:cs/>
              </w:rPr>
              <w:t>ของผู้ป่วยโรคจิตเวชกลุ่มที่มีความเสี่ยงสูงต่อการก่อความรุนแรง (</w:t>
            </w:r>
            <w:r w:rsidRPr="00B56553">
              <w:rPr>
                <w:rFonts w:ascii="TH SarabunPSK" w:hAnsi="TH SarabunPSK" w:cs="TH SarabunPSK"/>
                <w:color w:val="000000"/>
                <w:sz w:val="32"/>
                <w:szCs w:val="32"/>
              </w:rPr>
              <w:t xml:space="preserve">SMI-V) </w:t>
            </w:r>
            <w:r w:rsidRPr="00B56553">
              <w:rPr>
                <w:rFonts w:ascii="TH SarabunPSK" w:hAnsi="TH SarabunPSK" w:cs="TH SarabunPSK"/>
                <w:color w:val="000000"/>
                <w:sz w:val="32"/>
                <w:szCs w:val="32"/>
                <w:cs/>
              </w:rPr>
              <w:t>ได้รับการดูแลเฝ้าระวังต่อเนื่องโดยไม่กลับเป็นซ้ำ</w:t>
            </w:r>
          </w:p>
          <w:p w14:paraId="7E2D013D" w14:textId="54FAD5DF" w:rsidR="00E00752" w:rsidRPr="00D34465" w:rsidRDefault="00E00752" w:rsidP="00C359CE">
            <w:pPr>
              <w:jc w:val="thaiDistribute"/>
              <w:rPr>
                <w:rFonts w:ascii="TH SarabunPSK" w:hAnsi="TH SarabunPSK" w:cs="TH SarabunPSK"/>
                <w:color w:val="000000"/>
                <w:sz w:val="32"/>
                <w:szCs w:val="32"/>
                <w:cs/>
              </w:rPr>
            </w:pPr>
            <w:r w:rsidRPr="00B56553">
              <w:rPr>
                <w:rFonts w:ascii="TH SarabunPSK" w:hAnsi="TH SarabunPSK" w:cs="TH SarabunPSK" w:hint="cs"/>
                <w:color w:val="000000"/>
                <w:sz w:val="32"/>
                <w:szCs w:val="32"/>
                <w:cs/>
              </w:rPr>
              <w:t>-</w:t>
            </w:r>
            <w:r>
              <w:rPr>
                <w:rFonts w:ascii="TH SarabunPSK" w:hAnsi="TH SarabunPSK" w:cs="TH SarabunPSK" w:hint="cs"/>
                <w:color w:val="000000"/>
                <w:sz w:val="32"/>
                <w:szCs w:val="32"/>
                <w:cs/>
              </w:rPr>
              <w:t xml:space="preserve"> </w:t>
            </w:r>
            <w:r w:rsidRPr="00B56553">
              <w:rPr>
                <w:rFonts w:ascii="TH SarabunPSK" w:hAnsi="TH SarabunPSK" w:cs="TH SarabunPSK" w:hint="cs"/>
                <w:color w:val="000000"/>
                <w:sz w:val="32"/>
                <w:szCs w:val="32"/>
                <w:cs/>
              </w:rPr>
              <w:t>อุบัติการณ์</w:t>
            </w:r>
            <w:r w:rsidRPr="00B56553">
              <w:rPr>
                <w:rFonts w:ascii="TH SarabunPSK" w:hAnsi="TH SarabunPSK" w:cs="TH SarabunPSK"/>
                <w:color w:val="000000"/>
                <w:sz w:val="32"/>
                <w:szCs w:val="32"/>
                <w:cs/>
              </w:rPr>
              <w:t>ความรุนแรงจากผู้ป่วยจิตเวชและยาเสพติดในเขตสุขภาพลดลง</w:t>
            </w:r>
            <w:r>
              <w:rPr>
                <w:rFonts w:ascii="TH SarabunPSK" w:hAnsi="TH SarabunPSK" w:cs="TH SarabunPSK" w:hint="cs"/>
                <w:color w:val="000000"/>
                <w:sz w:val="32"/>
                <w:szCs w:val="32"/>
                <w:cs/>
              </w:rPr>
              <w:t xml:space="preserve"> </w:t>
            </w:r>
            <w:r w:rsidRPr="00B56553">
              <w:rPr>
                <w:rFonts w:ascii="TH SarabunPSK" w:hAnsi="TH SarabunPSK" w:cs="TH SarabunPSK"/>
                <w:color w:val="000000"/>
                <w:sz w:val="32"/>
                <w:szCs w:val="32"/>
                <w:cs/>
              </w:rPr>
              <w:t xml:space="preserve">ร้อยละ </w:t>
            </w:r>
            <w:r w:rsidRPr="00B56553">
              <w:rPr>
                <w:rFonts w:ascii="TH SarabunPSK" w:hAnsi="TH SarabunPSK" w:cs="TH SarabunPSK"/>
                <w:color w:val="000000"/>
                <w:sz w:val="32"/>
                <w:szCs w:val="32"/>
              </w:rPr>
              <w:t>5</w:t>
            </w:r>
          </w:p>
        </w:tc>
        <w:tc>
          <w:tcPr>
            <w:tcW w:w="1997" w:type="dxa"/>
            <w:tcBorders>
              <w:top w:val="single" w:sz="4" w:space="0" w:color="auto"/>
            </w:tcBorders>
            <w:shd w:val="clear" w:color="auto" w:fill="auto"/>
          </w:tcPr>
          <w:p w14:paraId="1F958CAE" w14:textId="45C61188" w:rsidR="00E00752" w:rsidRDefault="0084307C" w:rsidP="00C359CE">
            <w:pPr>
              <w:jc w:val="center"/>
              <w:rPr>
                <w:rFonts w:ascii="TH SarabunPSK" w:hAnsi="TH SarabunPSK" w:cs="TH SarabunPSK"/>
                <w:b/>
                <w:bCs/>
                <w:sz w:val="32"/>
                <w:szCs w:val="32"/>
                <w:cs/>
              </w:rPr>
            </w:pPr>
            <w:r>
              <w:rPr>
                <w:rFonts w:ascii="TH SarabunPSK" w:hAnsi="TH SarabunPSK" w:cs="TH SarabunPSK"/>
                <w:b/>
                <w:bCs/>
                <w:sz w:val="32"/>
                <w:szCs w:val="32"/>
              </w:rPr>
              <w:t>5</w:t>
            </w:r>
            <w:r w:rsidR="004A058C" w:rsidRPr="00FC04A1">
              <w:rPr>
                <w:rFonts w:ascii="TH SarabunPSK" w:hAnsi="TH SarabunPSK" w:cs="TH SarabunPSK" w:hint="cs"/>
                <w:b/>
                <w:bCs/>
                <w:sz w:val="32"/>
                <w:szCs w:val="32"/>
                <w:cs/>
              </w:rPr>
              <w:t xml:space="preserve"> </w:t>
            </w:r>
            <w:r>
              <w:rPr>
                <w:rFonts w:ascii="TH SarabunPSK" w:hAnsi="TH SarabunPSK" w:cs="TH SarabunPSK" w:hint="cs"/>
                <w:b/>
                <w:bCs/>
                <w:sz w:val="32"/>
                <w:szCs w:val="32"/>
                <w:cs/>
              </w:rPr>
              <w:t>ตุลาคม</w:t>
            </w:r>
            <w:r w:rsidR="004A058C" w:rsidRPr="00FC04A1">
              <w:rPr>
                <w:rFonts w:ascii="TH SarabunPSK" w:hAnsi="TH SarabunPSK" w:cs="TH SarabunPSK" w:hint="cs"/>
                <w:b/>
                <w:bCs/>
                <w:sz w:val="32"/>
                <w:szCs w:val="32"/>
                <w:cs/>
              </w:rPr>
              <w:t xml:space="preserve"> 2566</w:t>
            </w:r>
          </w:p>
        </w:tc>
      </w:tr>
    </w:tbl>
    <w:p w14:paraId="509461ED" w14:textId="77777777" w:rsidR="00C359CE" w:rsidRDefault="00C359CE"/>
    <w:p w14:paraId="6F4E0335" w14:textId="77777777" w:rsidR="00C2413E" w:rsidRPr="003E7AF3" w:rsidRDefault="00C2413E" w:rsidP="00C2413E">
      <w:pPr>
        <w:pStyle w:val="FootnoteText"/>
        <w:rPr>
          <w:rFonts w:ascii="TH SarabunPSK" w:hAnsi="TH SarabunPSK" w:cs="TH SarabunPSK"/>
          <w:b/>
          <w:bCs/>
          <w:color w:val="000000" w:themeColor="text1"/>
          <w:sz w:val="30"/>
          <w:szCs w:val="30"/>
        </w:rPr>
      </w:pPr>
      <w:r w:rsidRPr="003E7AF3">
        <w:rPr>
          <w:rFonts w:ascii="TH SarabunPSK" w:hAnsi="TH SarabunPSK" w:cs="TH SarabunPSK"/>
          <w:b/>
          <w:bCs/>
          <w:color w:val="000000" w:themeColor="text1"/>
          <w:sz w:val="30"/>
          <w:szCs w:val="30"/>
          <w:cs/>
        </w:rPr>
        <w:t>(1</w:t>
      </w:r>
      <w:r w:rsidRPr="003E7AF3">
        <w:rPr>
          <w:rFonts w:ascii="TH SarabunPSK" w:hAnsi="TH SarabunPSK" w:cs="TH SarabunPSK" w:hint="cs"/>
          <w:b/>
          <w:bCs/>
          <w:color w:val="000000" w:themeColor="text1"/>
          <w:sz w:val="30"/>
          <w:szCs w:val="30"/>
          <w:cs/>
        </w:rPr>
        <w:t>5</w:t>
      </w:r>
      <w:r w:rsidRPr="003E7AF3">
        <w:rPr>
          <w:rFonts w:ascii="TH SarabunPSK" w:hAnsi="TH SarabunPSK" w:cs="TH SarabunPSK"/>
          <w:b/>
          <w:bCs/>
          <w:color w:val="000000" w:themeColor="text1"/>
          <w:sz w:val="30"/>
          <w:szCs w:val="30"/>
          <w:cs/>
        </w:rPr>
        <w:t>) ผู้กำกับดูแลตัวชี้วัด</w:t>
      </w:r>
      <w:r w:rsidRPr="003E7AF3">
        <w:rPr>
          <w:rFonts w:ascii="TH SarabunPSK" w:hAnsi="TH SarabunPSK" w:cs="TH SarabunPSK"/>
          <w:b/>
          <w:bCs/>
          <w:color w:val="000000" w:themeColor="text1"/>
          <w:sz w:val="30"/>
          <w:szCs w:val="30"/>
        </w:rPr>
        <w:t xml:space="preserve">: </w:t>
      </w:r>
    </w:p>
    <w:p w14:paraId="6044CC0D" w14:textId="77777777" w:rsidR="003E7AF3" w:rsidRPr="003E7AF3" w:rsidRDefault="003E7AF3" w:rsidP="003E7AF3">
      <w:pPr>
        <w:pStyle w:val="FootnoteText"/>
        <w:tabs>
          <w:tab w:val="left" w:pos="567"/>
        </w:tabs>
        <w:ind w:right="-1180" w:firstLine="567"/>
        <w:rPr>
          <w:rFonts w:ascii="TH SarabunPSK" w:hAnsi="TH SarabunPSK" w:cs="TH SarabunPSK"/>
          <w:color w:val="000000" w:themeColor="text1"/>
          <w:sz w:val="30"/>
          <w:szCs w:val="30"/>
        </w:rPr>
      </w:pPr>
      <w:r w:rsidRPr="003E7AF3">
        <w:rPr>
          <w:rFonts w:ascii="TH SarabunPSK" w:hAnsi="TH SarabunPSK" w:cs="TH SarabunPSK"/>
          <w:b/>
          <w:bCs/>
          <w:color w:val="000000" w:themeColor="text1"/>
          <w:sz w:val="30"/>
          <w:szCs w:val="30"/>
          <w:cs/>
        </w:rPr>
        <w:t>ชื่อ-สกุล</w:t>
      </w:r>
      <w:r w:rsidRPr="003E7AF3">
        <w:rPr>
          <w:rFonts w:ascii="TH SarabunPSK" w:hAnsi="TH SarabunPSK" w:cs="TH SarabunPSK"/>
          <w:color w:val="000000" w:themeColor="text1"/>
          <w:sz w:val="30"/>
          <w:szCs w:val="30"/>
          <w:cs/>
        </w:rPr>
        <w:t xml:space="preserve"> </w:t>
      </w:r>
      <w:r w:rsidRPr="003E7AF3">
        <w:rPr>
          <w:rFonts w:ascii="TH SarabunPSK" w:hAnsi="TH SarabunPSK" w:cs="TH SarabunPSK"/>
          <w:b/>
          <w:bCs/>
          <w:color w:val="000000" w:themeColor="text1"/>
          <w:sz w:val="30"/>
          <w:szCs w:val="30"/>
        </w:rPr>
        <w:t xml:space="preserve">: </w:t>
      </w:r>
      <w:bookmarkStart w:id="3" w:name="_Hlk87514753"/>
      <w:r w:rsidRPr="003E7AF3">
        <w:rPr>
          <w:rFonts w:ascii="TH SarabunPSK" w:hAnsi="TH SarabunPSK" w:cs="TH SarabunPSK" w:hint="cs"/>
          <w:color w:val="000000" w:themeColor="text1"/>
          <w:sz w:val="30"/>
          <w:szCs w:val="30"/>
          <w:cs/>
        </w:rPr>
        <w:t>ดร.อุทยา นาคเจริญ</w:t>
      </w:r>
      <w:r w:rsidRPr="003E7AF3">
        <w:rPr>
          <w:rFonts w:ascii="TH SarabunPSK" w:hAnsi="TH SarabunPSK" w:cs="TH SarabunPSK"/>
          <w:color w:val="000000" w:themeColor="text1"/>
          <w:sz w:val="30"/>
          <w:szCs w:val="30"/>
          <w:cs/>
        </w:rPr>
        <w:t xml:space="preserve"> </w:t>
      </w:r>
      <w:r w:rsidRPr="003E7AF3">
        <w:rPr>
          <w:rFonts w:ascii="TH SarabunPSK" w:hAnsi="TH SarabunPSK" w:cs="TH SarabunPSK"/>
          <w:b/>
          <w:bCs/>
          <w:color w:val="000000" w:themeColor="text1"/>
          <w:sz w:val="30"/>
          <w:szCs w:val="30"/>
          <w:cs/>
        </w:rPr>
        <w:t xml:space="preserve"> </w:t>
      </w:r>
      <w:bookmarkEnd w:id="3"/>
      <w:r w:rsidRPr="003E7AF3">
        <w:rPr>
          <w:rFonts w:ascii="TH SarabunPSK" w:hAnsi="TH SarabunPSK" w:cs="TH SarabunPSK"/>
          <w:b/>
          <w:bCs/>
          <w:color w:val="000000" w:themeColor="text1"/>
          <w:sz w:val="30"/>
          <w:szCs w:val="30"/>
          <w:cs/>
        </w:rPr>
        <w:t>กลุ่มงานที่สังกัด</w:t>
      </w:r>
      <w:r w:rsidRPr="003E7AF3">
        <w:rPr>
          <w:rFonts w:ascii="TH SarabunPSK" w:hAnsi="TH SarabunPSK" w:cs="TH SarabunPSK"/>
          <w:color w:val="000000" w:themeColor="text1"/>
          <w:sz w:val="30"/>
          <w:szCs w:val="30"/>
          <w:cs/>
        </w:rPr>
        <w:t xml:space="preserve"> </w:t>
      </w:r>
      <w:r w:rsidRPr="003E7AF3">
        <w:rPr>
          <w:rFonts w:ascii="TH SarabunPSK" w:hAnsi="TH SarabunPSK" w:cs="TH SarabunPSK"/>
          <w:b/>
          <w:bCs/>
          <w:color w:val="000000" w:themeColor="text1"/>
          <w:sz w:val="30"/>
          <w:szCs w:val="30"/>
        </w:rPr>
        <w:t xml:space="preserve">: </w:t>
      </w:r>
      <w:r w:rsidRPr="003E7AF3">
        <w:rPr>
          <w:rFonts w:ascii="TH SarabunPSK" w:hAnsi="TH SarabunPSK" w:cs="TH SarabunPSK"/>
          <w:color w:val="000000" w:themeColor="text1"/>
          <w:sz w:val="30"/>
          <w:szCs w:val="30"/>
          <w:cs/>
        </w:rPr>
        <w:t>กลุ่มภารกิจ</w:t>
      </w:r>
      <w:r w:rsidRPr="003E7AF3">
        <w:rPr>
          <w:rFonts w:ascii="TH SarabunPSK" w:hAnsi="TH SarabunPSK" w:cs="TH SarabunPSK" w:hint="cs"/>
          <w:color w:val="000000" w:themeColor="text1"/>
          <w:sz w:val="30"/>
          <w:szCs w:val="30"/>
          <w:cs/>
        </w:rPr>
        <w:t>การพยาบาล</w:t>
      </w:r>
    </w:p>
    <w:p w14:paraId="4A5508EE" w14:textId="77777777" w:rsidR="003E7AF3" w:rsidRPr="003E7AF3" w:rsidRDefault="003E7AF3" w:rsidP="003E7AF3">
      <w:pPr>
        <w:pStyle w:val="FootnoteText"/>
        <w:tabs>
          <w:tab w:val="left" w:pos="567"/>
        </w:tabs>
        <w:ind w:firstLine="567"/>
        <w:rPr>
          <w:rFonts w:ascii="TH SarabunPSK" w:hAnsi="TH SarabunPSK" w:cs="TH SarabunPSK"/>
          <w:color w:val="000000" w:themeColor="text1"/>
          <w:sz w:val="30"/>
          <w:szCs w:val="30"/>
        </w:rPr>
      </w:pPr>
      <w:r w:rsidRPr="003E7AF3">
        <w:rPr>
          <w:rFonts w:ascii="TH SarabunPSK" w:hAnsi="TH SarabunPSK" w:cs="TH SarabunPSK"/>
          <w:b/>
          <w:bCs/>
          <w:color w:val="000000" w:themeColor="text1"/>
          <w:sz w:val="30"/>
          <w:szCs w:val="30"/>
          <w:cs/>
        </w:rPr>
        <w:t xml:space="preserve">โทรศัพท์ (ที่ทำงาน) </w:t>
      </w:r>
      <w:r w:rsidRPr="003E7AF3">
        <w:rPr>
          <w:rFonts w:ascii="TH SarabunPSK" w:hAnsi="TH SarabunPSK" w:cs="TH SarabunPSK"/>
          <w:b/>
          <w:bCs/>
          <w:color w:val="000000" w:themeColor="text1"/>
          <w:sz w:val="30"/>
          <w:szCs w:val="30"/>
        </w:rPr>
        <w:t xml:space="preserve">:  </w:t>
      </w:r>
      <w:r w:rsidRPr="003E7AF3">
        <w:rPr>
          <w:rFonts w:ascii="TH SarabunPSK" w:hAnsi="TH SarabunPSK" w:cs="TH SarabunPSK"/>
          <w:color w:val="000000" w:themeColor="text1"/>
          <w:sz w:val="30"/>
          <w:szCs w:val="30"/>
        </w:rPr>
        <w:t>58254</w:t>
      </w:r>
    </w:p>
    <w:p w14:paraId="3B44761E" w14:textId="77777777" w:rsidR="003E7AF3" w:rsidRPr="003E7AF3" w:rsidRDefault="003E7AF3" w:rsidP="003E7AF3">
      <w:pPr>
        <w:pStyle w:val="FootnoteText"/>
        <w:tabs>
          <w:tab w:val="left" w:pos="567"/>
        </w:tabs>
        <w:ind w:firstLine="567"/>
        <w:rPr>
          <w:rFonts w:ascii="TH SarabunPSK" w:hAnsi="TH SarabunPSK" w:cs="TH SarabunPSK"/>
          <w:color w:val="000000" w:themeColor="text1"/>
          <w:sz w:val="30"/>
          <w:szCs w:val="30"/>
        </w:rPr>
      </w:pPr>
      <w:r w:rsidRPr="003E7AF3">
        <w:rPr>
          <w:rFonts w:ascii="TH SarabunPSK" w:hAnsi="TH SarabunPSK" w:cs="TH SarabunPSK"/>
          <w:b/>
          <w:bCs/>
          <w:color w:val="000000" w:themeColor="text1"/>
          <w:sz w:val="30"/>
          <w:szCs w:val="30"/>
          <w:cs/>
        </w:rPr>
        <w:t xml:space="preserve">โทรศัพท์มือถือ </w:t>
      </w:r>
      <w:r w:rsidRPr="003E7AF3">
        <w:rPr>
          <w:rFonts w:ascii="TH SarabunPSK" w:hAnsi="TH SarabunPSK" w:cs="TH SarabunPSK"/>
          <w:b/>
          <w:bCs/>
          <w:color w:val="000000" w:themeColor="text1"/>
          <w:sz w:val="30"/>
          <w:szCs w:val="30"/>
        </w:rPr>
        <w:t>:</w:t>
      </w:r>
      <w:r w:rsidRPr="003E7AF3">
        <w:rPr>
          <w:rFonts w:ascii="TH SarabunPSK" w:hAnsi="TH SarabunPSK" w:cs="TH SarabunPSK"/>
          <w:color w:val="000000" w:themeColor="text1"/>
          <w:sz w:val="30"/>
          <w:szCs w:val="30"/>
        </w:rPr>
        <w:t xml:space="preserve"> </w:t>
      </w:r>
      <w:r w:rsidRPr="003E7AF3">
        <w:rPr>
          <w:rFonts w:ascii="TH SarabunPSK" w:hAnsi="TH SarabunPSK" w:cs="TH SarabunPSK"/>
          <w:color w:val="000000" w:themeColor="text1"/>
          <w:sz w:val="30"/>
          <w:szCs w:val="30"/>
          <w:cs/>
        </w:rPr>
        <w:t xml:space="preserve"> 081-</w:t>
      </w:r>
      <w:r w:rsidRPr="003E7AF3">
        <w:rPr>
          <w:rFonts w:ascii="TH SarabunPSK" w:hAnsi="TH SarabunPSK" w:cs="TH SarabunPSK"/>
          <w:color w:val="000000" w:themeColor="text1"/>
          <w:sz w:val="30"/>
          <w:szCs w:val="30"/>
        </w:rPr>
        <w:t>442</w:t>
      </w:r>
      <w:r w:rsidRPr="003E7AF3">
        <w:rPr>
          <w:rFonts w:ascii="TH SarabunPSK" w:hAnsi="TH SarabunPSK" w:cs="TH SarabunPSK"/>
          <w:color w:val="000000" w:themeColor="text1"/>
          <w:sz w:val="30"/>
          <w:szCs w:val="30"/>
          <w:cs/>
        </w:rPr>
        <w:t>-</w:t>
      </w:r>
      <w:r w:rsidRPr="003E7AF3">
        <w:rPr>
          <w:rFonts w:ascii="TH SarabunPSK" w:hAnsi="TH SarabunPSK" w:cs="TH SarabunPSK"/>
          <w:color w:val="000000" w:themeColor="text1"/>
          <w:sz w:val="30"/>
          <w:szCs w:val="30"/>
        </w:rPr>
        <w:t>1667</w:t>
      </w:r>
      <w:r w:rsidRPr="003E7AF3">
        <w:rPr>
          <w:rFonts w:ascii="TH SarabunPSK" w:hAnsi="TH SarabunPSK" w:cs="TH SarabunPSK"/>
          <w:b/>
          <w:bCs/>
          <w:color w:val="000000" w:themeColor="text1"/>
          <w:sz w:val="30"/>
          <w:szCs w:val="30"/>
        </w:rPr>
        <w:tab/>
        <w:t>E-mail</w:t>
      </w:r>
      <w:r w:rsidRPr="003E7AF3">
        <w:rPr>
          <w:rFonts w:ascii="TH SarabunPSK" w:hAnsi="TH SarabunPSK" w:cs="TH SarabunPSK"/>
          <w:b/>
          <w:bCs/>
          <w:color w:val="000000" w:themeColor="text1"/>
          <w:sz w:val="30"/>
          <w:szCs w:val="30"/>
          <w:cs/>
        </w:rPr>
        <w:t xml:space="preserve"> </w:t>
      </w:r>
      <w:r w:rsidRPr="003E7AF3">
        <w:rPr>
          <w:rFonts w:ascii="TH SarabunPSK" w:hAnsi="TH SarabunPSK" w:cs="TH SarabunPSK"/>
          <w:b/>
          <w:bCs/>
          <w:color w:val="000000" w:themeColor="text1"/>
          <w:sz w:val="30"/>
          <w:szCs w:val="30"/>
        </w:rPr>
        <w:t>:</w:t>
      </w:r>
      <w:r w:rsidRPr="003E7AF3">
        <w:rPr>
          <w:rFonts w:ascii="TH SarabunPSK" w:hAnsi="TH SarabunPSK" w:cs="TH SarabunPSK"/>
          <w:color w:val="000000" w:themeColor="text1"/>
          <w:sz w:val="30"/>
          <w:szCs w:val="30"/>
        </w:rPr>
        <w:t xml:space="preserve"> utayaa@yahool.com</w:t>
      </w:r>
    </w:p>
    <w:p w14:paraId="3FFC2045" w14:textId="6C301FF1" w:rsidR="00C2413E" w:rsidRPr="003E7AF3" w:rsidRDefault="00C2413E" w:rsidP="00C2413E">
      <w:pPr>
        <w:pStyle w:val="FootnoteText"/>
        <w:spacing w:before="240"/>
        <w:rPr>
          <w:rFonts w:ascii="TH SarabunPSK" w:hAnsi="TH SarabunPSK" w:cs="TH SarabunPSK"/>
          <w:b/>
          <w:bCs/>
          <w:color w:val="000000" w:themeColor="text1"/>
          <w:sz w:val="30"/>
          <w:szCs w:val="30"/>
        </w:rPr>
      </w:pPr>
      <w:r w:rsidRPr="003E7AF3">
        <w:rPr>
          <w:rFonts w:ascii="TH SarabunPSK" w:hAnsi="TH SarabunPSK" w:cs="TH SarabunPSK"/>
          <w:b/>
          <w:bCs/>
          <w:color w:val="000000" w:themeColor="text1"/>
          <w:sz w:val="30"/>
          <w:szCs w:val="30"/>
          <w:cs/>
        </w:rPr>
        <w:t>(1</w:t>
      </w:r>
      <w:r w:rsidRPr="003E7AF3">
        <w:rPr>
          <w:rFonts w:ascii="TH SarabunPSK" w:hAnsi="TH SarabunPSK" w:cs="TH SarabunPSK" w:hint="cs"/>
          <w:b/>
          <w:bCs/>
          <w:color w:val="000000" w:themeColor="text1"/>
          <w:sz w:val="30"/>
          <w:szCs w:val="30"/>
          <w:cs/>
        </w:rPr>
        <w:t>6</w:t>
      </w:r>
      <w:r w:rsidRPr="003E7AF3">
        <w:rPr>
          <w:rFonts w:ascii="TH SarabunPSK" w:hAnsi="TH SarabunPSK" w:cs="TH SarabunPSK"/>
          <w:b/>
          <w:bCs/>
          <w:color w:val="000000" w:themeColor="text1"/>
          <w:sz w:val="30"/>
          <w:szCs w:val="30"/>
          <w:cs/>
        </w:rPr>
        <w:t xml:space="preserve">) ผู้จัดเก็บข้อมูล </w:t>
      </w:r>
      <w:r w:rsidRPr="003E7AF3">
        <w:rPr>
          <w:rFonts w:ascii="TH SarabunPSK" w:hAnsi="TH SarabunPSK" w:cs="TH SarabunPSK"/>
          <w:b/>
          <w:bCs/>
          <w:color w:val="000000" w:themeColor="text1"/>
          <w:sz w:val="30"/>
          <w:szCs w:val="30"/>
        </w:rPr>
        <w:t xml:space="preserve"> : </w:t>
      </w:r>
    </w:p>
    <w:p w14:paraId="7899914D" w14:textId="5031A6A0" w:rsidR="0084307C" w:rsidRPr="003E7AF3" w:rsidRDefault="0084307C" w:rsidP="003E7AF3">
      <w:pPr>
        <w:pStyle w:val="FootnoteText"/>
        <w:rPr>
          <w:rFonts w:ascii="TH SarabunPSK" w:hAnsi="TH SarabunPSK" w:cs="TH SarabunPSK"/>
          <w:b/>
          <w:bCs/>
          <w:color w:val="000000" w:themeColor="text1"/>
          <w:sz w:val="30"/>
          <w:szCs w:val="30"/>
        </w:rPr>
      </w:pPr>
      <w:r w:rsidRPr="003E7AF3">
        <w:rPr>
          <w:rFonts w:ascii="TH SarabunPSK" w:hAnsi="TH SarabunPSK" w:cs="TH SarabunPSK"/>
          <w:b/>
          <w:bCs/>
          <w:color w:val="000000" w:themeColor="text1"/>
          <w:sz w:val="30"/>
          <w:szCs w:val="30"/>
          <w:cs/>
        </w:rPr>
        <w:tab/>
      </w:r>
      <w:r w:rsidRPr="003E7AF3">
        <w:rPr>
          <w:rFonts w:ascii="TH SarabunPSK" w:hAnsi="TH SarabunPSK" w:cs="TH SarabunPSK"/>
          <w:b/>
          <w:bCs/>
          <w:color w:val="000000" w:themeColor="text1"/>
          <w:sz w:val="30"/>
          <w:szCs w:val="30"/>
        </w:rPr>
        <w:t>1.</w:t>
      </w:r>
      <w:r w:rsidR="003E7AF3" w:rsidRPr="003E7AF3">
        <w:rPr>
          <w:rFonts w:ascii="TH SarabunPSK" w:hAnsi="TH SarabunPSK" w:cs="TH SarabunPSK"/>
          <w:b/>
          <w:bCs/>
          <w:color w:val="000000" w:themeColor="text1"/>
          <w:sz w:val="30"/>
          <w:szCs w:val="30"/>
        </w:rPr>
        <w:t xml:space="preserve"> </w:t>
      </w:r>
      <w:r w:rsidRPr="003E7AF3">
        <w:rPr>
          <w:rFonts w:ascii="TH SarabunPSK" w:hAnsi="TH SarabunPSK" w:cs="TH SarabunPSK" w:hint="cs"/>
          <w:b/>
          <w:bCs/>
          <w:color w:val="000000" w:themeColor="text1"/>
          <w:sz w:val="30"/>
          <w:szCs w:val="30"/>
          <w:cs/>
        </w:rPr>
        <w:t>ชื่อ-สกุล</w:t>
      </w:r>
      <w:r w:rsidR="003E7AF3" w:rsidRPr="003E7AF3">
        <w:rPr>
          <w:rFonts w:ascii="TH SarabunPSK" w:hAnsi="TH SarabunPSK" w:cs="TH SarabunPSK"/>
          <w:b/>
          <w:bCs/>
          <w:color w:val="000000" w:themeColor="text1"/>
          <w:sz w:val="30"/>
          <w:szCs w:val="30"/>
        </w:rPr>
        <w:t xml:space="preserve"> </w:t>
      </w:r>
      <w:r w:rsidR="003E7AF3" w:rsidRPr="003E7AF3">
        <w:rPr>
          <w:rFonts w:ascii="TH SarabunPSK" w:hAnsi="TH SarabunPSK" w:cs="TH SarabunPSK" w:hint="cs"/>
          <w:b/>
          <w:bCs/>
          <w:color w:val="000000" w:themeColor="text1"/>
          <w:sz w:val="30"/>
          <w:szCs w:val="30"/>
          <w:cs/>
        </w:rPr>
        <w:t>นางวยุณี ช้างมิ่ง</w:t>
      </w:r>
      <w:r w:rsidRPr="003E7AF3">
        <w:rPr>
          <w:rFonts w:ascii="TH SarabunPSK" w:hAnsi="TH SarabunPSK" w:cs="TH SarabunPSK"/>
          <w:b/>
          <w:bCs/>
          <w:color w:val="000000" w:themeColor="text1"/>
          <w:sz w:val="30"/>
          <w:szCs w:val="30"/>
          <w:cs/>
        </w:rPr>
        <w:tab/>
      </w:r>
      <w:r w:rsidRPr="003E7AF3">
        <w:rPr>
          <w:rFonts w:ascii="TH SarabunPSK" w:hAnsi="TH SarabunPSK" w:cs="TH SarabunPSK"/>
          <w:b/>
          <w:bCs/>
          <w:color w:val="000000" w:themeColor="text1"/>
          <w:sz w:val="30"/>
          <w:szCs w:val="30"/>
          <w:cs/>
        </w:rPr>
        <w:tab/>
      </w:r>
      <w:r w:rsidRPr="003E7AF3">
        <w:rPr>
          <w:rFonts w:ascii="TH SarabunPSK" w:hAnsi="TH SarabunPSK" w:cs="TH SarabunPSK" w:hint="cs"/>
          <w:b/>
          <w:bCs/>
          <w:color w:val="000000" w:themeColor="text1"/>
          <w:sz w:val="30"/>
          <w:szCs w:val="30"/>
          <w:cs/>
        </w:rPr>
        <w:t xml:space="preserve">กลุ่มงาน </w:t>
      </w:r>
      <w:r w:rsidR="003E7AF3" w:rsidRPr="003E7AF3">
        <w:rPr>
          <w:rFonts w:ascii="TH SarabunPSK" w:hAnsi="TH SarabunPSK" w:cs="TH SarabunPSK" w:hint="cs"/>
          <w:color w:val="000000" w:themeColor="text1"/>
          <w:sz w:val="30"/>
          <w:szCs w:val="30"/>
          <w:cs/>
        </w:rPr>
        <w:t>กลุ่มภารกิจการพยาบาล</w:t>
      </w:r>
    </w:p>
    <w:p w14:paraId="0D465871" w14:textId="036B8DF5" w:rsidR="0084307C" w:rsidRPr="003E7AF3" w:rsidRDefault="0084307C" w:rsidP="003E7AF3">
      <w:pPr>
        <w:pStyle w:val="FootnoteText"/>
        <w:ind w:firstLine="720"/>
        <w:rPr>
          <w:rFonts w:ascii="TH SarabunPSK" w:hAnsi="TH SarabunPSK" w:cs="TH SarabunPSK"/>
          <w:color w:val="000000" w:themeColor="text1"/>
          <w:sz w:val="30"/>
          <w:szCs w:val="30"/>
        </w:rPr>
      </w:pPr>
      <w:r w:rsidRPr="003E7AF3">
        <w:rPr>
          <w:rFonts w:ascii="TH SarabunPSK" w:hAnsi="TH SarabunPSK" w:cs="TH SarabunPSK"/>
          <w:b/>
          <w:bCs/>
          <w:color w:val="000000" w:themeColor="text1"/>
          <w:sz w:val="30"/>
          <w:szCs w:val="30"/>
        </w:rPr>
        <w:t>2.</w:t>
      </w:r>
      <w:r w:rsidR="003E7AF3" w:rsidRPr="003E7AF3">
        <w:rPr>
          <w:rFonts w:ascii="TH SarabunPSK" w:hAnsi="TH SarabunPSK" w:cs="TH SarabunPSK"/>
          <w:b/>
          <w:bCs/>
          <w:color w:val="000000" w:themeColor="text1"/>
          <w:sz w:val="30"/>
          <w:szCs w:val="30"/>
        </w:rPr>
        <w:t xml:space="preserve"> </w:t>
      </w:r>
      <w:r w:rsidRPr="003E7AF3">
        <w:rPr>
          <w:rFonts w:ascii="TH SarabunPSK" w:hAnsi="TH SarabunPSK" w:cs="TH SarabunPSK" w:hint="cs"/>
          <w:b/>
          <w:bCs/>
          <w:color w:val="000000" w:themeColor="text1"/>
          <w:sz w:val="30"/>
          <w:szCs w:val="30"/>
          <w:cs/>
        </w:rPr>
        <w:t>ชื่อ-สกุล</w:t>
      </w:r>
      <w:r w:rsidR="003E7AF3" w:rsidRPr="003E7AF3">
        <w:rPr>
          <w:rFonts w:ascii="TH SarabunPSK" w:hAnsi="TH SarabunPSK" w:cs="TH SarabunPSK" w:hint="cs"/>
          <w:b/>
          <w:bCs/>
          <w:color w:val="000000" w:themeColor="text1"/>
          <w:sz w:val="30"/>
          <w:szCs w:val="30"/>
          <w:cs/>
        </w:rPr>
        <w:t xml:space="preserve"> นางสุภาวดี มีรักษา</w:t>
      </w:r>
      <w:r w:rsidRPr="003E7AF3">
        <w:rPr>
          <w:rFonts w:ascii="TH SarabunPSK" w:hAnsi="TH SarabunPSK" w:cs="TH SarabunPSK"/>
          <w:b/>
          <w:bCs/>
          <w:color w:val="000000" w:themeColor="text1"/>
          <w:sz w:val="30"/>
          <w:szCs w:val="30"/>
          <w:cs/>
        </w:rPr>
        <w:tab/>
      </w:r>
      <w:r w:rsidRPr="003E7AF3">
        <w:rPr>
          <w:rFonts w:ascii="TH SarabunPSK" w:hAnsi="TH SarabunPSK" w:cs="TH SarabunPSK"/>
          <w:b/>
          <w:bCs/>
          <w:color w:val="000000" w:themeColor="text1"/>
          <w:sz w:val="30"/>
          <w:szCs w:val="30"/>
          <w:cs/>
        </w:rPr>
        <w:tab/>
      </w:r>
      <w:r w:rsidRPr="003E7AF3">
        <w:rPr>
          <w:rFonts w:ascii="TH SarabunPSK" w:hAnsi="TH SarabunPSK" w:cs="TH SarabunPSK" w:hint="cs"/>
          <w:b/>
          <w:bCs/>
          <w:color w:val="000000" w:themeColor="text1"/>
          <w:sz w:val="30"/>
          <w:szCs w:val="30"/>
          <w:cs/>
        </w:rPr>
        <w:t xml:space="preserve">กลุ่มงาน </w:t>
      </w:r>
      <w:r w:rsidR="003E7AF3" w:rsidRPr="003E7AF3">
        <w:rPr>
          <w:rFonts w:ascii="TH SarabunPSK" w:hAnsi="TH SarabunPSK" w:cs="TH SarabunPSK" w:hint="cs"/>
          <w:color w:val="000000" w:themeColor="text1"/>
          <w:sz w:val="30"/>
          <w:szCs w:val="30"/>
          <w:cs/>
        </w:rPr>
        <w:t>กลุ่มภารกิจการพยาบาล</w:t>
      </w:r>
    </w:p>
    <w:p w14:paraId="3268EC34" w14:textId="412FC8AD" w:rsidR="003E7AF3" w:rsidRPr="003E7AF3" w:rsidRDefault="003E7AF3" w:rsidP="003E7AF3">
      <w:pPr>
        <w:pStyle w:val="FootnoteText"/>
        <w:ind w:firstLine="720"/>
        <w:rPr>
          <w:rFonts w:ascii="TH SarabunPSK" w:hAnsi="TH SarabunPSK" w:cs="TH SarabunPSK"/>
          <w:color w:val="000000" w:themeColor="text1"/>
          <w:sz w:val="30"/>
          <w:szCs w:val="30"/>
        </w:rPr>
      </w:pPr>
      <w:r w:rsidRPr="003E7AF3">
        <w:rPr>
          <w:rFonts w:ascii="TH SarabunPSK" w:hAnsi="TH SarabunPSK" w:cs="TH SarabunPSK"/>
          <w:color w:val="000000" w:themeColor="text1"/>
          <w:sz w:val="30"/>
          <w:szCs w:val="30"/>
        </w:rPr>
        <w:t xml:space="preserve">3. </w:t>
      </w:r>
      <w:r w:rsidRPr="003E7AF3">
        <w:rPr>
          <w:rFonts w:ascii="TH SarabunPSK" w:hAnsi="TH SarabunPSK" w:cs="TH SarabunPSK"/>
          <w:b/>
          <w:bCs/>
          <w:color w:val="000000" w:themeColor="text1"/>
          <w:sz w:val="30"/>
          <w:szCs w:val="30"/>
          <w:cs/>
        </w:rPr>
        <w:t>ชื่อ-สกุล</w:t>
      </w:r>
      <w:r w:rsidRPr="003E7AF3">
        <w:rPr>
          <w:rFonts w:ascii="TH SarabunPSK" w:hAnsi="TH SarabunPSK" w:cs="TH SarabunPSK"/>
          <w:color w:val="000000" w:themeColor="text1"/>
          <w:sz w:val="30"/>
          <w:szCs w:val="30"/>
          <w:cs/>
        </w:rPr>
        <w:t xml:space="preserve"> </w:t>
      </w:r>
      <w:r w:rsidRPr="003E7AF3">
        <w:rPr>
          <w:rFonts w:ascii="TH SarabunPSK" w:hAnsi="TH SarabunPSK" w:cs="TH SarabunPSK"/>
          <w:color w:val="000000" w:themeColor="text1"/>
          <w:sz w:val="30"/>
          <w:szCs w:val="30"/>
        </w:rPr>
        <w:t xml:space="preserve">: </w:t>
      </w:r>
      <w:r w:rsidRPr="003E7AF3">
        <w:rPr>
          <w:rFonts w:ascii="TH SarabunPSK" w:hAnsi="TH SarabunPSK" w:cs="TH SarabunPSK"/>
          <w:color w:val="000000" w:themeColor="text1"/>
          <w:sz w:val="30"/>
          <w:szCs w:val="30"/>
          <w:cs/>
        </w:rPr>
        <w:t xml:space="preserve"> นางสุพรรณี  แสงรักษา</w:t>
      </w:r>
      <w:r w:rsidRPr="003E7AF3">
        <w:rPr>
          <w:rFonts w:ascii="TH SarabunPSK" w:hAnsi="TH SarabunPSK" w:cs="TH SarabunPSK" w:hint="cs"/>
          <w:color w:val="000000" w:themeColor="text1"/>
          <w:sz w:val="30"/>
          <w:szCs w:val="30"/>
          <w:cs/>
        </w:rPr>
        <w:t xml:space="preserve">   </w:t>
      </w:r>
      <w:r w:rsidRPr="003E7AF3">
        <w:rPr>
          <w:rFonts w:ascii="TH SarabunPSK" w:hAnsi="TH SarabunPSK" w:cs="TH SarabunPSK"/>
          <w:color w:val="000000" w:themeColor="text1"/>
          <w:sz w:val="30"/>
          <w:szCs w:val="30"/>
        </w:rPr>
        <w:tab/>
      </w:r>
      <w:r w:rsidRPr="003E7AF3">
        <w:rPr>
          <w:rFonts w:ascii="TH SarabunPSK" w:hAnsi="TH SarabunPSK" w:cs="TH SarabunPSK"/>
          <w:b/>
          <w:bCs/>
          <w:color w:val="000000" w:themeColor="text1"/>
          <w:sz w:val="30"/>
          <w:szCs w:val="30"/>
          <w:cs/>
        </w:rPr>
        <w:t>กลุ่ม</w:t>
      </w:r>
      <w:r w:rsidRPr="003E7AF3">
        <w:rPr>
          <w:rFonts w:ascii="TH SarabunPSK" w:hAnsi="TH SarabunPSK" w:cs="TH SarabunPSK" w:hint="cs"/>
          <w:b/>
          <w:bCs/>
          <w:color w:val="000000" w:themeColor="text1"/>
          <w:sz w:val="30"/>
          <w:szCs w:val="30"/>
          <w:cs/>
        </w:rPr>
        <w:t>งาน</w:t>
      </w:r>
      <w:r w:rsidRPr="003E7AF3">
        <w:rPr>
          <w:rFonts w:ascii="TH SarabunPSK" w:hAnsi="TH SarabunPSK" w:cs="TH SarabunPSK"/>
          <w:color w:val="000000" w:themeColor="text1"/>
          <w:sz w:val="30"/>
          <w:szCs w:val="30"/>
          <w:cs/>
        </w:rPr>
        <w:t xml:space="preserve"> กลุ่มงานพยาบาลจิตเวชชุมชน</w:t>
      </w:r>
    </w:p>
    <w:p w14:paraId="7E3A4394" w14:textId="62B4767A" w:rsidR="003E7AF3" w:rsidRPr="003E7AF3" w:rsidRDefault="003E7AF3" w:rsidP="003E7AF3">
      <w:pPr>
        <w:pStyle w:val="FootnoteText"/>
        <w:ind w:firstLine="720"/>
        <w:rPr>
          <w:rFonts w:ascii="TH SarabunPSK" w:hAnsi="TH SarabunPSK" w:cs="TH SarabunPSK"/>
          <w:color w:val="000000" w:themeColor="text1"/>
          <w:sz w:val="30"/>
          <w:szCs w:val="30"/>
        </w:rPr>
      </w:pPr>
      <w:r w:rsidRPr="003E7AF3">
        <w:rPr>
          <w:rFonts w:ascii="TH SarabunPSK" w:hAnsi="TH SarabunPSK" w:cs="TH SarabunPSK"/>
          <w:b/>
          <w:bCs/>
          <w:color w:val="000000" w:themeColor="text1"/>
          <w:sz w:val="30"/>
          <w:szCs w:val="30"/>
        </w:rPr>
        <w:t xml:space="preserve">4. </w:t>
      </w:r>
      <w:r w:rsidRPr="003E7AF3">
        <w:rPr>
          <w:rFonts w:ascii="TH SarabunPSK" w:hAnsi="TH SarabunPSK" w:cs="TH SarabunPSK"/>
          <w:b/>
          <w:bCs/>
          <w:color w:val="000000" w:themeColor="text1"/>
          <w:sz w:val="30"/>
          <w:szCs w:val="30"/>
          <w:cs/>
        </w:rPr>
        <w:t>ชื่อ-สกุล</w:t>
      </w:r>
      <w:r w:rsidRPr="003E7AF3">
        <w:rPr>
          <w:rFonts w:ascii="TH SarabunPSK" w:hAnsi="TH SarabunPSK" w:cs="TH SarabunPSK"/>
          <w:color w:val="000000" w:themeColor="text1"/>
          <w:sz w:val="30"/>
          <w:szCs w:val="30"/>
          <w:cs/>
        </w:rPr>
        <w:t xml:space="preserve"> </w:t>
      </w:r>
      <w:r w:rsidRPr="003E7AF3">
        <w:rPr>
          <w:rFonts w:ascii="TH SarabunPSK" w:hAnsi="TH SarabunPSK" w:cs="TH SarabunPSK"/>
          <w:color w:val="000000" w:themeColor="text1"/>
          <w:sz w:val="30"/>
          <w:szCs w:val="30"/>
        </w:rPr>
        <w:t xml:space="preserve">: </w:t>
      </w:r>
      <w:r w:rsidRPr="003E7AF3">
        <w:rPr>
          <w:rFonts w:ascii="TH SarabunPSK" w:hAnsi="TH SarabunPSK" w:cs="TH SarabunPSK"/>
          <w:color w:val="000000" w:themeColor="text1"/>
          <w:sz w:val="30"/>
          <w:szCs w:val="30"/>
          <w:cs/>
        </w:rPr>
        <w:t xml:space="preserve"> </w:t>
      </w:r>
      <w:r w:rsidRPr="003E7AF3">
        <w:rPr>
          <w:rFonts w:ascii="TH SarabunPSK" w:hAnsi="TH SarabunPSK" w:cs="TH SarabunPSK" w:hint="cs"/>
          <w:color w:val="000000" w:themeColor="text1"/>
          <w:sz w:val="30"/>
          <w:szCs w:val="30"/>
          <w:cs/>
        </w:rPr>
        <w:t>น.ส.กันต์ฤทัย ปานทอง</w:t>
      </w:r>
      <w:r w:rsidRPr="003E7AF3">
        <w:rPr>
          <w:rFonts w:ascii="TH SarabunPSK" w:hAnsi="TH SarabunPSK" w:cs="TH SarabunPSK"/>
          <w:b/>
          <w:bCs/>
          <w:color w:val="000000" w:themeColor="text1"/>
          <w:sz w:val="30"/>
          <w:szCs w:val="30"/>
          <w:cs/>
        </w:rPr>
        <w:tab/>
        <w:t>กลุ่ม</w:t>
      </w:r>
      <w:r w:rsidRPr="003E7AF3">
        <w:rPr>
          <w:rFonts w:ascii="TH SarabunPSK" w:hAnsi="TH SarabunPSK" w:cs="TH SarabunPSK" w:hint="cs"/>
          <w:b/>
          <w:bCs/>
          <w:color w:val="000000" w:themeColor="text1"/>
          <w:sz w:val="30"/>
          <w:szCs w:val="30"/>
          <w:cs/>
        </w:rPr>
        <w:t>งาน</w:t>
      </w:r>
      <w:r w:rsidRPr="003E7AF3">
        <w:rPr>
          <w:rFonts w:ascii="TH SarabunPSK" w:hAnsi="TH SarabunPSK" w:cs="TH SarabunPSK"/>
          <w:b/>
          <w:bCs/>
          <w:color w:val="000000" w:themeColor="text1"/>
          <w:sz w:val="30"/>
          <w:szCs w:val="30"/>
          <w:cs/>
        </w:rPr>
        <w:t xml:space="preserve"> </w:t>
      </w:r>
      <w:r w:rsidRPr="003E7AF3">
        <w:rPr>
          <w:rFonts w:ascii="TH SarabunPSK" w:hAnsi="TH SarabunPSK" w:cs="TH SarabunPSK"/>
          <w:color w:val="000000" w:themeColor="text1"/>
          <w:sz w:val="30"/>
          <w:szCs w:val="30"/>
          <w:cs/>
        </w:rPr>
        <w:t xml:space="preserve"> กลุ่มงานพยาบาลจิตเวชชุมชน</w:t>
      </w:r>
    </w:p>
    <w:p w14:paraId="75E517E7" w14:textId="1C3F89EA" w:rsidR="003E7AF3" w:rsidRPr="0084307C" w:rsidRDefault="003E7AF3" w:rsidP="003E7AF3">
      <w:pPr>
        <w:pStyle w:val="FootnoteText"/>
        <w:ind w:firstLine="720"/>
        <w:rPr>
          <w:rFonts w:ascii="TH SarabunPSK" w:hAnsi="TH SarabunPSK" w:cs="TH SarabunPSK"/>
          <w:b/>
          <w:bCs/>
          <w:color w:val="FF0000"/>
          <w:sz w:val="32"/>
          <w:szCs w:val="32"/>
        </w:rPr>
      </w:pPr>
    </w:p>
    <w:p w14:paraId="33950FCC" w14:textId="27F0C716" w:rsidR="00C2413E" w:rsidRDefault="00C2413E" w:rsidP="00C2413E">
      <w:pPr>
        <w:rPr>
          <w:rFonts w:ascii="TH SarabunPSK" w:eastAsia="Times New Roman" w:hAnsi="TH SarabunPSK" w:cs="TH SarabunPSK"/>
          <w:b/>
          <w:bCs/>
          <w:sz w:val="32"/>
          <w:szCs w:val="32"/>
        </w:rPr>
      </w:pPr>
    </w:p>
    <w:p w14:paraId="5B12678A" w14:textId="6847FEB1" w:rsidR="006E4B05" w:rsidRDefault="006E4B05" w:rsidP="00C2413E">
      <w:pPr>
        <w:rPr>
          <w:rFonts w:ascii="TH SarabunPSK" w:eastAsia="Times New Roman" w:hAnsi="TH SarabunPSK" w:cs="TH SarabunPSK"/>
          <w:b/>
          <w:bCs/>
          <w:sz w:val="32"/>
          <w:szCs w:val="32"/>
        </w:rPr>
      </w:pPr>
    </w:p>
    <w:p w14:paraId="2D02ADB6" w14:textId="77777777" w:rsidR="006E4B05" w:rsidRPr="00E00752" w:rsidRDefault="006E4B05" w:rsidP="00C2413E">
      <w:pPr>
        <w:rPr>
          <w:rFonts w:ascii="TH SarabunPSK" w:eastAsia="Times New Roman" w:hAnsi="TH SarabunPSK" w:cs="TH SarabunPSK"/>
          <w:b/>
          <w:bCs/>
          <w:sz w:val="32"/>
          <w:szCs w:val="32"/>
        </w:rPr>
      </w:pPr>
    </w:p>
    <w:p w14:paraId="7971FAC1" w14:textId="60E87018" w:rsidR="00C2413E" w:rsidRPr="00FC04A1" w:rsidRDefault="00C2413E" w:rsidP="00C2413E">
      <w:pPr>
        <w:pStyle w:val="FootnoteText"/>
        <w:rPr>
          <w:rFonts w:ascii="TH SarabunPSK" w:hAnsi="TH SarabunPSK" w:cs="TH SarabunPSK"/>
          <w:b/>
          <w:bCs/>
          <w:sz w:val="32"/>
          <w:szCs w:val="32"/>
          <w:u w:val="single"/>
        </w:rPr>
      </w:pPr>
      <w:r w:rsidRPr="00FC04A1">
        <w:rPr>
          <w:rFonts w:ascii="TH SarabunPSK" w:hAnsi="TH SarabunPSK" w:cs="TH SarabunPSK" w:hint="cs"/>
          <w:b/>
          <w:bCs/>
          <w:sz w:val="32"/>
          <w:szCs w:val="32"/>
          <w:cs/>
        </w:rPr>
        <w:t>(</w:t>
      </w:r>
      <w:r w:rsidRPr="00FC04A1">
        <w:rPr>
          <w:rFonts w:ascii="TH SarabunPSK" w:hAnsi="TH SarabunPSK" w:cs="TH SarabunPSK"/>
          <w:b/>
          <w:bCs/>
          <w:sz w:val="32"/>
          <w:szCs w:val="32"/>
          <w:cs/>
        </w:rPr>
        <w:t>1</w:t>
      </w:r>
      <w:r w:rsidR="0084307C">
        <w:rPr>
          <w:rFonts w:ascii="TH SarabunPSK" w:hAnsi="TH SarabunPSK" w:cs="TH SarabunPSK"/>
          <w:b/>
          <w:bCs/>
          <w:sz w:val="32"/>
          <w:szCs w:val="32"/>
        </w:rPr>
        <w:t>7</w:t>
      </w:r>
      <w:r w:rsidRPr="00FC04A1">
        <w:rPr>
          <w:rFonts w:ascii="TH SarabunPSK" w:hAnsi="TH SarabunPSK" w:cs="TH SarabunPSK" w:hint="cs"/>
          <w:b/>
          <w:bCs/>
          <w:sz w:val="32"/>
          <w:szCs w:val="32"/>
          <w:cs/>
        </w:rPr>
        <w:t>)</w:t>
      </w:r>
      <w:r w:rsidRPr="00FC04A1">
        <w:rPr>
          <w:rFonts w:ascii="TH SarabunPSK" w:hAnsi="TH SarabunPSK" w:cs="TH SarabunPSK"/>
          <w:b/>
          <w:bCs/>
          <w:sz w:val="32"/>
          <w:szCs w:val="32"/>
          <w:cs/>
        </w:rPr>
        <w:t xml:space="preserve"> วิธีการประเมินและให้คะแนนหน่วยงาน</w:t>
      </w:r>
    </w:p>
    <w:p w14:paraId="24ADA4C4" w14:textId="77777777" w:rsidR="00C2413E" w:rsidRPr="004E777F" w:rsidRDefault="00C2413E" w:rsidP="00C2413E">
      <w:pPr>
        <w:spacing w:before="60"/>
        <w:ind w:left="360"/>
        <w:rPr>
          <w:rFonts w:ascii="TH SarabunPSK" w:hAnsi="TH SarabunPSK" w:cs="TH SarabunPSK"/>
          <w:spacing w:val="-8"/>
          <w:sz w:val="32"/>
          <w:szCs w:val="32"/>
        </w:rPr>
      </w:pPr>
      <w:r w:rsidRPr="004E777F">
        <w:rPr>
          <w:rFonts w:ascii="TH SarabunPSK" w:hAnsi="TH SarabunPSK" w:cs="TH SarabunPSK"/>
          <w:spacing w:val="-8"/>
          <w:sz w:val="32"/>
          <w:szCs w:val="32"/>
        </w:rPr>
        <w:sym w:font="Wingdings" w:char="F0FE"/>
      </w:r>
      <w:r w:rsidRPr="004E777F">
        <w:rPr>
          <w:rFonts w:ascii="TH SarabunPSK" w:hAnsi="TH SarabunPSK" w:cs="TH SarabunPSK"/>
          <w:spacing w:val="-8"/>
          <w:sz w:val="32"/>
          <w:szCs w:val="32"/>
          <w:cs/>
        </w:rPr>
        <w:t xml:space="preserve"> วัดผลการดำเนินงานเป็นรายหน่วยงาน</w:t>
      </w:r>
      <w:r w:rsidRPr="004E777F">
        <w:rPr>
          <w:rFonts w:ascii="TH SarabunPSK" w:hAnsi="TH SarabunPSK" w:cs="TH SarabunPSK" w:hint="cs"/>
          <w:spacing w:val="-8"/>
          <w:sz w:val="32"/>
          <w:szCs w:val="32"/>
          <w:cs/>
        </w:rPr>
        <w:t xml:space="preserve">  (ถ้าวัดเป็นรายหน่วยงาน ไม่ต้องทำเครื่องหมายในตารางข้างล่าง)</w:t>
      </w:r>
    </w:p>
    <w:p w14:paraId="65BC0753" w14:textId="3496C759" w:rsidR="00C2413E" w:rsidRDefault="00C2413E" w:rsidP="00C2413E">
      <w:pPr>
        <w:rPr>
          <w:rFonts w:ascii="TH SarabunPSK" w:eastAsia="Times New Roman" w:hAnsi="TH SarabunPSK" w:cs="TH SarabunPSK"/>
          <w:b/>
          <w:bCs/>
          <w:sz w:val="32"/>
          <w:szCs w:val="32"/>
        </w:rPr>
      </w:pPr>
      <w:r w:rsidRPr="00FC04A1">
        <w:rPr>
          <w:rFonts w:ascii="TH SarabunPSK" w:hAnsi="TH SarabunPSK" w:cs="TH SarabunPSK"/>
          <w:sz w:val="32"/>
          <w:szCs w:val="32"/>
        </w:rPr>
        <w:sym w:font="Wingdings" w:char="F0A8"/>
      </w:r>
      <w:r w:rsidRPr="00FC04A1">
        <w:rPr>
          <w:rFonts w:ascii="TH SarabunPSK" w:hAnsi="TH SarabunPSK" w:cs="TH SarabunPSK"/>
          <w:sz w:val="32"/>
          <w:szCs w:val="32"/>
          <w:cs/>
        </w:rPr>
        <w:t xml:space="preserve"> วัดผลการดำเนินงานในเขตสุขภาพ </w:t>
      </w:r>
      <w:r w:rsidRPr="00FC04A1">
        <w:rPr>
          <w:rFonts w:ascii="TH SarabunPSK" w:hAnsi="TH SarabunPSK" w:cs="TH SarabunPSK"/>
          <w:i/>
          <w:iCs/>
          <w:sz w:val="32"/>
          <w:szCs w:val="32"/>
          <w:cs/>
        </w:rPr>
        <w:t xml:space="preserve">(กรุณาทำเครื่องหมาย </w:t>
      </w:r>
      <w:r w:rsidRPr="00FC04A1">
        <w:rPr>
          <w:rFonts w:ascii="TH SarabunPSK" w:hAnsi="TH SarabunPSK" w:cs="TH SarabunPSK"/>
          <w:i/>
          <w:iCs/>
          <w:sz w:val="32"/>
          <w:szCs w:val="32"/>
        </w:rPr>
        <w:sym w:font="Wingdings" w:char="F0FC"/>
      </w:r>
      <w:r w:rsidRPr="00FC04A1">
        <w:rPr>
          <w:rFonts w:ascii="TH SarabunPSK" w:hAnsi="TH SarabunPSK" w:cs="TH SarabunPSK"/>
          <w:i/>
          <w:iCs/>
          <w:sz w:val="32"/>
          <w:szCs w:val="32"/>
          <w:cs/>
        </w:rPr>
        <w:t xml:space="preserve"> ในช่องวิธีการประเมินและวิธีการให้คะแนนสำหรับหน่วยงานที่วัดผลการดำเนินงานในเขตสุขภาพ” ในตารางด้านล่างนี้ให้ชัดเจน)</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445"/>
        <w:gridCol w:w="1842"/>
        <w:gridCol w:w="1886"/>
        <w:gridCol w:w="1800"/>
        <w:gridCol w:w="1701"/>
      </w:tblGrid>
      <w:tr w:rsidR="00C2413E" w:rsidRPr="00FC04A1" w14:paraId="0C3D1F93" w14:textId="77777777" w:rsidTr="00056C1F">
        <w:trPr>
          <w:trHeight w:val="467"/>
          <w:tblHead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0CDAE3F" w14:textId="77777777" w:rsidR="00C2413E" w:rsidRPr="00FC04A1" w:rsidRDefault="00C2413E" w:rsidP="00056C1F">
            <w:pPr>
              <w:ind w:left="-118" w:right="-112"/>
              <w:jc w:val="center"/>
              <w:rPr>
                <w:rFonts w:ascii="TH SarabunPSK" w:hAnsi="TH SarabunPSK" w:cs="TH SarabunPSK"/>
                <w:b/>
                <w:bCs/>
                <w:cs/>
              </w:rPr>
            </w:pPr>
            <w:r w:rsidRPr="00FC04A1">
              <w:rPr>
                <w:rFonts w:ascii="TH SarabunPSK" w:hAnsi="TH SarabunPSK" w:cs="TH SarabunPSK"/>
                <w:b/>
                <w:bCs/>
                <w:cs/>
              </w:rPr>
              <w:lastRenderedPageBreak/>
              <w:t>เขตสุขภาพ</w:t>
            </w:r>
          </w:p>
        </w:tc>
        <w:tc>
          <w:tcPr>
            <w:tcW w:w="244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DA28CB6" w14:textId="77777777" w:rsidR="00C2413E" w:rsidRPr="00FC04A1" w:rsidRDefault="00C2413E" w:rsidP="00056C1F">
            <w:pPr>
              <w:ind w:left="-118" w:right="-112"/>
              <w:jc w:val="center"/>
              <w:rPr>
                <w:rFonts w:ascii="TH SarabunPSK" w:hAnsi="TH SarabunPSK" w:cs="TH SarabunPSK"/>
                <w:b/>
                <w:bCs/>
              </w:rPr>
            </w:pPr>
            <w:r w:rsidRPr="00FC04A1">
              <w:rPr>
                <w:rFonts w:ascii="TH SarabunPSK" w:hAnsi="TH SarabunPSK" w:cs="TH SarabunPSK"/>
                <w:b/>
                <w:bCs/>
                <w:cs/>
              </w:rPr>
              <w:t>หน่วยงาน</w:t>
            </w:r>
          </w:p>
        </w:tc>
        <w:tc>
          <w:tcPr>
            <w:tcW w:w="7229" w:type="dxa"/>
            <w:gridSpan w:val="4"/>
            <w:tcBorders>
              <w:top w:val="single" w:sz="4" w:space="0" w:color="auto"/>
              <w:left w:val="single" w:sz="4" w:space="0" w:color="auto"/>
              <w:bottom w:val="single" w:sz="4" w:space="0" w:color="auto"/>
              <w:right w:val="single" w:sz="4" w:space="0" w:color="auto"/>
            </w:tcBorders>
            <w:shd w:val="clear" w:color="auto" w:fill="FBE4D5"/>
            <w:hideMark/>
          </w:tcPr>
          <w:p w14:paraId="5FFD1C8C"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วิธีการประเมิน/วิธีการให้คะแนนหน่วยงานที่วัดผลการดำเนินงานในเขตสุขภาพ</w:t>
            </w:r>
          </w:p>
        </w:tc>
      </w:tr>
      <w:tr w:rsidR="00C2413E" w:rsidRPr="00FC04A1" w14:paraId="0354E1D9" w14:textId="77777777" w:rsidTr="00C2413E">
        <w:trPr>
          <w:trHeight w:val="47"/>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F0EF6B" w14:textId="77777777" w:rsidR="00C2413E" w:rsidRPr="00FC04A1" w:rsidRDefault="00C2413E"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1DAB5E" w14:textId="77777777" w:rsidR="00C2413E" w:rsidRPr="00FC04A1" w:rsidRDefault="00C2413E"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02442AA4" w14:textId="77777777" w:rsidR="00C2413E" w:rsidRPr="00FC04A1" w:rsidRDefault="00C2413E" w:rsidP="00056C1F">
            <w:pPr>
              <w:ind w:left="-133" w:right="-106"/>
              <w:jc w:val="center"/>
              <w:rPr>
                <w:rFonts w:ascii="TH SarabunPSK" w:hAnsi="TH SarabunPSK" w:cs="TH SarabunPSK"/>
                <w:b/>
                <w:bCs/>
              </w:rPr>
            </w:pPr>
            <w:r w:rsidRPr="00FC04A1">
              <w:rPr>
                <w:rFonts w:ascii="TH SarabunPSK" w:hAnsi="TH SarabunPSK" w:cs="TH SarabunPSK"/>
                <w:b/>
                <w:bCs/>
                <w:cs/>
              </w:rPr>
              <w:t>1</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0C2481DD" w14:textId="77777777" w:rsidR="00C2413E" w:rsidRPr="00FC04A1" w:rsidRDefault="00C2413E" w:rsidP="00056C1F">
            <w:pPr>
              <w:ind w:left="-133" w:right="-106"/>
              <w:jc w:val="center"/>
              <w:rPr>
                <w:rFonts w:ascii="TH SarabunPSK" w:hAnsi="TH SarabunPSK" w:cs="TH SarabunPSK"/>
                <w:b/>
                <w:bCs/>
                <w:cs/>
              </w:rPr>
            </w:pPr>
            <w:r w:rsidRPr="00FC04A1">
              <w:rPr>
                <w:rFonts w:ascii="TH SarabunPSK" w:hAnsi="TH SarabunPSK" w:cs="TH SarabunPSK"/>
                <w:b/>
                <w:bCs/>
                <w:cs/>
              </w:rPr>
              <w:t>2</w:t>
            </w:r>
          </w:p>
        </w:tc>
        <w:tc>
          <w:tcPr>
            <w:tcW w:w="1800" w:type="dxa"/>
            <w:tcBorders>
              <w:top w:val="single" w:sz="4" w:space="0" w:color="auto"/>
              <w:left w:val="dotted" w:sz="4" w:space="0" w:color="auto"/>
              <w:bottom w:val="single" w:sz="4" w:space="0" w:color="auto"/>
              <w:right w:val="single" w:sz="4" w:space="0" w:color="auto"/>
            </w:tcBorders>
            <w:shd w:val="clear" w:color="auto" w:fill="FBE4D5"/>
            <w:hideMark/>
          </w:tcPr>
          <w:p w14:paraId="6F96BC2C" w14:textId="77777777" w:rsidR="00C2413E" w:rsidRPr="00FC04A1" w:rsidRDefault="00C2413E" w:rsidP="00056C1F">
            <w:pPr>
              <w:ind w:left="-133" w:right="-106"/>
              <w:jc w:val="center"/>
              <w:rPr>
                <w:rFonts w:ascii="TH SarabunPSK" w:hAnsi="TH SarabunPSK" w:cs="TH SarabunPSK"/>
                <w:b/>
                <w:bCs/>
                <w:cs/>
              </w:rPr>
            </w:pPr>
            <w:r w:rsidRPr="00FC04A1">
              <w:rPr>
                <w:rFonts w:ascii="TH SarabunPSK" w:hAnsi="TH SarabunPSK" w:cs="TH SarabunPSK"/>
                <w:b/>
                <w:bCs/>
                <w:cs/>
              </w:rPr>
              <w:t>3</w:t>
            </w: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04BDE05C" w14:textId="77777777" w:rsidR="00C2413E" w:rsidRPr="00FC04A1" w:rsidRDefault="00C2413E" w:rsidP="00056C1F">
            <w:pPr>
              <w:ind w:left="-114" w:right="-106"/>
              <w:jc w:val="center"/>
              <w:rPr>
                <w:rFonts w:ascii="TH SarabunPSK" w:hAnsi="TH SarabunPSK" w:cs="TH SarabunPSK"/>
                <w:b/>
                <w:bCs/>
                <w:cs/>
              </w:rPr>
            </w:pPr>
            <w:r w:rsidRPr="00FC04A1">
              <w:rPr>
                <w:rFonts w:ascii="TH SarabunPSK" w:hAnsi="TH SarabunPSK" w:cs="TH SarabunPSK"/>
                <w:b/>
                <w:bCs/>
                <w:cs/>
              </w:rPr>
              <w:t>4</w:t>
            </w:r>
          </w:p>
        </w:tc>
      </w:tr>
      <w:tr w:rsidR="00C2413E" w:rsidRPr="00FC04A1" w14:paraId="6E9168CF" w14:textId="77777777" w:rsidTr="00056C1F">
        <w:trPr>
          <w:trHeight w:val="1061"/>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68ECB0" w14:textId="77777777" w:rsidR="00C2413E" w:rsidRPr="00FC04A1" w:rsidRDefault="00C2413E"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4D183F" w14:textId="77777777" w:rsidR="00C2413E" w:rsidRPr="00FC04A1" w:rsidRDefault="00C2413E"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66A8007A" w14:textId="77777777" w:rsidR="00C2413E" w:rsidRPr="00FC04A1" w:rsidRDefault="00C2413E" w:rsidP="00056C1F">
            <w:pPr>
              <w:ind w:left="-133" w:right="-106"/>
              <w:jc w:val="center"/>
              <w:rPr>
                <w:rFonts w:ascii="TH SarabunPSK" w:hAnsi="TH SarabunPSK" w:cs="TH SarabunPSK"/>
                <w:b/>
                <w:bCs/>
                <w:sz w:val="24"/>
                <w:szCs w:val="24"/>
                <w:cs/>
              </w:rPr>
            </w:pPr>
            <w:r w:rsidRPr="00FC04A1">
              <w:rPr>
                <w:rFonts w:ascii="TH SarabunPSK" w:hAnsi="TH SarabunPSK" w:cs="TH SarabunPSK"/>
                <w:b/>
                <w:bCs/>
                <w:sz w:val="24"/>
                <w:szCs w:val="24"/>
                <w:cs/>
              </w:rPr>
              <w:t>คิดคะแนนให้หน่วยงาน</w:t>
            </w:r>
          </w:p>
          <w:p w14:paraId="56272F1F"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38479A32"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ในภาพรวมของเขตสุขภาพ</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2DF33327"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แยกคิดคะแนนให้หน่วยงาน</w:t>
            </w:r>
          </w:p>
          <w:p w14:paraId="65FE217A"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ตามพื้นที่/จังหวัด</w:t>
            </w:r>
            <w:r w:rsidRPr="00FC04A1">
              <w:rPr>
                <w:rFonts w:ascii="TH SarabunPSK" w:hAnsi="TH SarabunPSK" w:cs="TH SarabunPSK"/>
                <w:b/>
                <w:bCs/>
                <w:sz w:val="24"/>
                <w:szCs w:val="24"/>
                <w:cs/>
              </w:rPr>
              <w:br/>
              <w:t>ที่รับผิดชอบ</w:t>
            </w:r>
          </w:p>
        </w:tc>
        <w:tc>
          <w:tcPr>
            <w:tcW w:w="1800" w:type="dxa"/>
            <w:tcBorders>
              <w:top w:val="single" w:sz="4" w:space="0" w:color="auto"/>
              <w:left w:val="dotted" w:sz="4" w:space="0" w:color="auto"/>
              <w:bottom w:val="single" w:sz="4" w:space="0" w:color="auto"/>
              <w:right w:val="single" w:sz="4" w:space="0" w:color="auto"/>
            </w:tcBorders>
            <w:shd w:val="clear" w:color="auto" w:fill="FBE4D5"/>
          </w:tcPr>
          <w:p w14:paraId="61573C01"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เฉลี่ยคะแนนจากผลงาน</w:t>
            </w:r>
            <w:r w:rsidRPr="00FC04A1">
              <w:rPr>
                <w:rFonts w:ascii="TH SarabunPSK" w:hAnsi="TH SarabunPSK" w:cs="TH SarabunPSK"/>
                <w:b/>
                <w:bCs/>
                <w:sz w:val="24"/>
                <w:szCs w:val="24"/>
                <w:cs/>
              </w:rPr>
              <w:br/>
              <w:t>ในเขตสุขภาพที่รับผิดชอบ</w:t>
            </w:r>
          </w:p>
          <w:p w14:paraId="6AA5E7C6" w14:textId="77777777" w:rsidR="00C2413E" w:rsidRPr="00FC04A1" w:rsidRDefault="00C2413E" w:rsidP="00056C1F">
            <w:pPr>
              <w:ind w:left="-133" w:right="-106"/>
              <w:jc w:val="center"/>
              <w:rPr>
                <w:rFonts w:ascii="TH SarabunPSK" w:hAnsi="TH SarabunPSK" w:cs="TH SarabunPSK"/>
                <w:b/>
                <w:bCs/>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79B988F8" w14:textId="77777777" w:rsidR="00C2413E" w:rsidRPr="00FC04A1" w:rsidRDefault="00C2413E" w:rsidP="00056C1F">
            <w:pPr>
              <w:ind w:left="-114" w:right="-106"/>
              <w:jc w:val="center"/>
              <w:rPr>
                <w:rFonts w:ascii="TH SarabunPSK" w:hAnsi="TH SarabunPSK" w:cs="TH SarabunPSK"/>
                <w:b/>
                <w:bCs/>
                <w:sz w:val="24"/>
                <w:szCs w:val="24"/>
              </w:rPr>
            </w:pPr>
            <w:r w:rsidRPr="00FC04A1">
              <w:rPr>
                <w:rFonts w:ascii="TH SarabunPSK" w:hAnsi="TH SarabunPSK" w:cs="TH SarabunPSK"/>
                <w:b/>
                <w:bCs/>
                <w:sz w:val="24"/>
                <w:szCs w:val="24"/>
                <w:cs/>
              </w:rPr>
              <w:t>คิดคะแนนให้หน่วยงาน</w:t>
            </w:r>
          </w:p>
          <w:p w14:paraId="5DC87D77"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6F82234E"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ที่ดีที่สุดในเขตสุขภาพ</w:t>
            </w:r>
          </w:p>
        </w:tc>
      </w:tr>
      <w:tr w:rsidR="00C2413E" w:rsidRPr="00FC04A1" w14:paraId="6E420053" w14:textId="77777777" w:rsidTr="00056C1F">
        <w:trPr>
          <w:trHeight w:val="58"/>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6EC89B"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4412C271"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รพ.สวนปรุง</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EBA449E"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6AE71386"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3DE4E96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11D9DEB8" w14:textId="77777777" w:rsidR="00C2413E" w:rsidRPr="00FC04A1" w:rsidRDefault="00C2413E" w:rsidP="00056C1F">
            <w:pPr>
              <w:jc w:val="center"/>
              <w:rPr>
                <w:rFonts w:ascii="TH SarabunPSK" w:hAnsi="TH SarabunPSK" w:cs="TH SarabunPSK"/>
              </w:rPr>
            </w:pPr>
          </w:p>
        </w:tc>
      </w:tr>
      <w:tr w:rsidR="00C2413E" w:rsidRPr="00FC04A1" w14:paraId="5F174F4F"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1354EE"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01AE1425"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0E476F4A"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658524ED"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3FE68E09"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0AE3C55E" w14:textId="77777777" w:rsidR="00C2413E" w:rsidRPr="00FC04A1" w:rsidRDefault="00C2413E" w:rsidP="00056C1F">
            <w:pPr>
              <w:jc w:val="center"/>
              <w:rPr>
                <w:rFonts w:ascii="TH SarabunPSK" w:hAnsi="TH SarabunPSK" w:cs="TH SarabunPSK"/>
              </w:rPr>
            </w:pPr>
          </w:p>
        </w:tc>
      </w:tr>
      <w:tr w:rsidR="00C2413E" w:rsidRPr="00FC04A1" w14:paraId="08DF4D59" w14:textId="77777777" w:rsidTr="00056C1F">
        <w:trPr>
          <w:trHeight w:val="224"/>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4A7154"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6EEA5F02" w14:textId="77777777" w:rsidR="00C2413E" w:rsidRPr="00FC04A1" w:rsidRDefault="00C2413E" w:rsidP="00056C1F">
            <w:pPr>
              <w:rPr>
                <w:rFonts w:ascii="TH SarabunPSK" w:hAnsi="TH SarabunPSK" w:cs="TH SarabunPSK"/>
              </w:rPr>
            </w:pPr>
            <w:r w:rsidRPr="00FC04A1">
              <w:rPr>
                <w:rFonts w:ascii="TH SarabunPSK" w:hAnsi="TH SarabunPSK" w:cs="TH SarabunPSK"/>
                <w:cs/>
              </w:rPr>
              <w:t>ส.พัฒนาการเด็กฯ (เขต 1</w:t>
            </w:r>
            <w:r w:rsidRPr="00FC04A1">
              <w:rPr>
                <w:rFonts w:ascii="TH SarabunPSK" w:hAnsi="TH SarabunPSK" w:cs="TH SarabunPSK"/>
              </w:rPr>
              <w:t xml:space="preserve">, </w:t>
            </w:r>
            <w:r w:rsidRPr="00FC04A1">
              <w:rPr>
                <w:rFonts w:ascii="TH SarabunPSK" w:hAnsi="TH SarabunPSK" w:cs="TH SarabunPSK"/>
                <w:cs/>
              </w:rPr>
              <w:t>2)</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304BB21C"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62FCA2AD"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10F9C422"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58E5F470" w14:textId="77777777" w:rsidR="00C2413E" w:rsidRPr="00FC04A1" w:rsidRDefault="00C2413E" w:rsidP="00056C1F">
            <w:pPr>
              <w:jc w:val="center"/>
              <w:rPr>
                <w:rFonts w:ascii="TH SarabunPSK" w:hAnsi="TH SarabunPSK" w:cs="TH SarabunPSK"/>
              </w:rPr>
            </w:pPr>
          </w:p>
        </w:tc>
      </w:tr>
      <w:tr w:rsidR="00C2413E" w:rsidRPr="00FC04A1" w14:paraId="0C17177C"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9A70EF1"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2</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18F53BEC"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รพ.จิตเวชพิษณุโลกฯ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30896B1"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4B89C27E"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7EF72C78"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6B71E97C" w14:textId="77777777" w:rsidR="00C2413E" w:rsidRPr="00FC04A1" w:rsidRDefault="00C2413E" w:rsidP="00056C1F">
            <w:pPr>
              <w:jc w:val="center"/>
              <w:rPr>
                <w:rFonts w:ascii="TH SarabunPSK" w:hAnsi="TH SarabunPSK" w:cs="TH SarabunPSK"/>
              </w:rPr>
            </w:pPr>
          </w:p>
        </w:tc>
      </w:tr>
      <w:tr w:rsidR="00C2413E" w:rsidRPr="00FC04A1" w14:paraId="5EBEB73A"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CB700"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50357BBA"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2</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2ED86ACF"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3F8651AE"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1EF848D2"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360E5424" w14:textId="77777777" w:rsidR="00C2413E" w:rsidRPr="00FC04A1" w:rsidRDefault="00C2413E" w:rsidP="00056C1F">
            <w:pPr>
              <w:jc w:val="center"/>
              <w:rPr>
                <w:rFonts w:ascii="TH SarabunPSK" w:hAnsi="TH SarabunPSK" w:cs="TH SarabunPSK"/>
              </w:rPr>
            </w:pPr>
          </w:p>
        </w:tc>
      </w:tr>
      <w:tr w:rsidR="00C2413E" w:rsidRPr="00FC04A1" w14:paraId="58AF4FAE"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881737"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60EF8F71" w14:textId="77777777" w:rsidR="00C2413E" w:rsidRPr="00FC04A1" w:rsidRDefault="00C2413E" w:rsidP="00056C1F">
            <w:pPr>
              <w:rPr>
                <w:rFonts w:ascii="TH SarabunPSK" w:hAnsi="TH SarabunPSK" w:cs="TH SarabunPSK"/>
              </w:rPr>
            </w:pPr>
            <w:r w:rsidRPr="00FC04A1">
              <w:rPr>
                <w:rFonts w:ascii="TH SarabunPSK" w:hAnsi="TH SarabunPSK" w:cs="TH SarabunPSK"/>
                <w:cs/>
              </w:rPr>
              <w:t>ส.พัฒนาการเด็กฯ (เขต 1</w:t>
            </w:r>
            <w:r w:rsidRPr="00FC04A1">
              <w:rPr>
                <w:rFonts w:ascii="TH SarabunPSK" w:hAnsi="TH SarabunPSK" w:cs="TH SarabunPSK"/>
              </w:rPr>
              <w:t xml:space="preserve">, </w:t>
            </w:r>
            <w:r w:rsidRPr="00FC04A1">
              <w:rPr>
                <w:rFonts w:ascii="TH SarabunPSK" w:hAnsi="TH SarabunPSK" w:cs="TH SarabunPSK"/>
                <w:cs/>
              </w:rPr>
              <w:t>2)</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615EC28F"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0B5ABFFE"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33843729"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7244E919" w14:textId="77777777" w:rsidR="00C2413E" w:rsidRPr="00FC04A1" w:rsidRDefault="00C2413E" w:rsidP="00056C1F">
            <w:pPr>
              <w:jc w:val="center"/>
              <w:rPr>
                <w:rFonts w:ascii="TH SarabunPSK" w:hAnsi="TH SarabunPSK" w:cs="TH SarabunPSK"/>
              </w:rPr>
            </w:pPr>
          </w:p>
        </w:tc>
      </w:tr>
      <w:tr w:rsidR="00C2413E" w:rsidRPr="00FC04A1" w14:paraId="73F20C69"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9099C1"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3</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3E676F42"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รพ.จิตเวชนครสวรรค์ฯ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21241144"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7FB732D1"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32258951"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6511B8F9" w14:textId="77777777" w:rsidR="00C2413E" w:rsidRPr="00FC04A1" w:rsidRDefault="00C2413E" w:rsidP="00056C1F">
            <w:pPr>
              <w:jc w:val="center"/>
              <w:rPr>
                <w:rFonts w:ascii="TH SarabunPSK" w:hAnsi="TH SarabunPSK" w:cs="TH SarabunPSK"/>
              </w:rPr>
            </w:pPr>
          </w:p>
        </w:tc>
      </w:tr>
      <w:tr w:rsidR="00C2413E" w:rsidRPr="00FC04A1" w14:paraId="3B2A453E"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D2FDD3"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64604DDC"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3</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5D97D254"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46CBF74"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7AF97DEF"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50612DE3" w14:textId="77777777" w:rsidR="00C2413E" w:rsidRPr="00FC04A1" w:rsidRDefault="00C2413E" w:rsidP="00056C1F">
            <w:pPr>
              <w:jc w:val="center"/>
              <w:rPr>
                <w:rFonts w:ascii="TH SarabunPSK" w:hAnsi="TH SarabunPSK" w:cs="TH SarabunPSK"/>
              </w:rPr>
            </w:pPr>
          </w:p>
        </w:tc>
      </w:tr>
      <w:tr w:rsidR="00C2413E" w:rsidRPr="00FC04A1" w14:paraId="69DB6C80"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AF24F4"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5D297EC7" w14:textId="77777777" w:rsidR="00C2413E" w:rsidRPr="00FC04A1" w:rsidRDefault="00C2413E" w:rsidP="00056C1F">
            <w:pPr>
              <w:rPr>
                <w:rFonts w:ascii="TH SarabunPSK" w:hAnsi="TH SarabunPSK" w:cs="TH SarabunPSK"/>
              </w:rPr>
            </w:pPr>
            <w:r w:rsidRPr="00FC04A1">
              <w:rPr>
                <w:rFonts w:ascii="TH SarabunPSK" w:hAnsi="TH SarabunPSK" w:cs="TH SarabunPSK"/>
                <w:cs/>
              </w:rPr>
              <w:t>ส.ราชานุกูล (เขต 3</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1BF185D7"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BA85203"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235F0CD1"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107B6B98" w14:textId="77777777" w:rsidR="00C2413E" w:rsidRPr="00FC04A1" w:rsidRDefault="00C2413E" w:rsidP="00056C1F">
            <w:pPr>
              <w:jc w:val="center"/>
              <w:rPr>
                <w:rFonts w:ascii="TH SarabunPSK" w:hAnsi="TH SarabunPSK" w:cs="TH SarabunPSK"/>
              </w:rPr>
            </w:pPr>
          </w:p>
        </w:tc>
      </w:tr>
      <w:tr w:rsidR="00C2413E" w:rsidRPr="00FC04A1" w14:paraId="2CFB02B5"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DE52E1"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4</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691E3630"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รพ.ศรีธัญ</w:t>
            </w:r>
            <w:proofErr w:type="spellStart"/>
            <w:r w:rsidRPr="00FC04A1">
              <w:rPr>
                <w:rFonts w:ascii="TH SarabunPSK" w:hAnsi="TH SarabunPSK" w:cs="TH SarabunPSK"/>
                <w:cs/>
              </w:rPr>
              <w:t>ญา</w:t>
            </w:r>
            <w:proofErr w:type="spellEnd"/>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711AEF9"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0C7250A4"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188C505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59F1D165" w14:textId="77777777" w:rsidR="00C2413E" w:rsidRPr="00FC04A1" w:rsidRDefault="00C2413E" w:rsidP="00056C1F">
            <w:pPr>
              <w:jc w:val="center"/>
              <w:rPr>
                <w:rFonts w:ascii="TH SarabunPSK" w:hAnsi="TH SarabunPSK" w:cs="TH SarabunPSK"/>
              </w:rPr>
            </w:pPr>
          </w:p>
        </w:tc>
      </w:tr>
      <w:tr w:rsidR="00C2413E" w:rsidRPr="00FC04A1" w14:paraId="776FAD9D" w14:textId="77777777" w:rsidTr="00056C1F">
        <w:trPr>
          <w:trHeight w:val="179"/>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A3ACA0"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06224BEC"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4</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6CC74F62"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353D5AB6"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0DCDD88E"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2CF96A4C" w14:textId="77777777" w:rsidR="00C2413E" w:rsidRPr="00FC04A1" w:rsidRDefault="00C2413E" w:rsidP="00056C1F">
            <w:pPr>
              <w:jc w:val="center"/>
              <w:rPr>
                <w:rFonts w:ascii="TH SarabunPSK" w:hAnsi="TH SarabunPSK" w:cs="TH SarabunPSK"/>
              </w:rPr>
            </w:pPr>
          </w:p>
        </w:tc>
      </w:tr>
      <w:tr w:rsidR="00C2413E" w:rsidRPr="00FC04A1" w14:paraId="7E1C9B23"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2644F3B"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5</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2D405331" w14:textId="77777777" w:rsidR="00C2413E" w:rsidRPr="00FC04A1" w:rsidRDefault="00C2413E" w:rsidP="00056C1F">
            <w:pPr>
              <w:rPr>
                <w:rFonts w:ascii="TH SarabunPSK" w:hAnsi="TH SarabunPSK" w:cs="TH SarabunPSK"/>
              </w:rPr>
            </w:pPr>
            <w:r w:rsidRPr="00FC04A1">
              <w:rPr>
                <w:rFonts w:ascii="TH SarabunPSK" w:hAnsi="TH SarabunPSK" w:cs="TH SarabunPSK"/>
                <w:cs/>
              </w:rPr>
              <w:t>ส.</w:t>
            </w:r>
            <w:proofErr w:type="spellStart"/>
            <w:r w:rsidRPr="00FC04A1">
              <w:rPr>
                <w:rFonts w:ascii="TH SarabunPSK" w:hAnsi="TH SarabunPSK" w:cs="TH SarabunPSK"/>
                <w:cs/>
              </w:rPr>
              <w:t>กัล</w:t>
            </w:r>
            <w:proofErr w:type="spellEnd"/>
            <w:r w:rsidRPr="00FC04A1">
              <w:rPr>
                <w:rFonts w:ascii="TH SarabunPSK" w:hAnsi="TH SarabunPSK" w:cs="TH SarabunPSK"/>
                <w:cs/>
              </w:rPr>
              <w:t>ยาณ์ฯ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7C44097"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5EEEA6C3"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048072BE"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4EBE85B7" w14:textId="77777777" w:rsidR="00C2413E" w:rsidRPr="00FC04A1" w:rsidRDefault="00C2413E" w:rsidP="00056C1F">
            <w:pPr>
              <w:jc w:val="center"/>
              <w:rPr>
                <w:rFonts w:ascii="TH SarabunPSK" w:hAnsi="TH SarabunPSK" w:cs="TH SarabunPSK"/>
              </w:rPr>
            </w:pPr>
          </w:p>
        </w:tc>
      </w:tr>
      <w:tr w:rsidR="00C2413E" w:rsidRPr="00FC04A1" w14:paraId="0C809B1F"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788FDE"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6E33FEC1"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5</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5BC11A69"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A1F285B"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385BE85A"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38ED8E80" w14:textId="77777777" w:rsidR="00C2413E" w:rsidRPr="00FC04A1" w:rsidRDefault="00C2413E" w:rsidP="00056C1F">
            <w:pPr>
              <w:jc w:val="center"/>
              <w:rPr>
                <w:rFonts w:ascii="TH SarabunPSK" w:hAnsi="TH SarabunPSK" w:cs="TH SarabunPSK"/>
              </w:rPr>
            </w:pPr>
          </w:p>
        </w:tc>
      </w:tr>
    </w:tbl>
    <w:p w14:paraId="4504E5DD" w14:textId="77777777" w:rsidR="00E00752" w:rsidRDefault="00E00752"/>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445"/>
        <w:gridCol w:w="1842"/>
        <w:gridCol w:w="1886"/>
        <w:gridCol w:w="1800"/>
        <w:gridCol w:w="1701"/>
      </w:tblGrid>
      <w:tr w:rsidR="00E00752" w:rsidRPr="00FC04A1" w14:paraId="21C7D06A" w14:textId="77777777" w:rsidTr="00056C1F">
        <w:trPr>
          <w:trHeight w:val="467"/>
          <w:tblHead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79B0794" w14:textId="77777777" w:rsidR="00E00752" w:rsidRPr="00FC04A1" w:rsidRDefault="00E00752" w:rsidP="00056C1F">
            <w:pPr>
              <w:ind w:left="-118" w:right="-112"/>
              <w:jc w:val="center"/>
              <w:rPr>
                <w:rFonts w:ascii="TH SarabunPSK" w:hAnsi="TH SarabunPSK" w:cs="TH SarabunPSK"/>
                <w:b/>
                <w:bCs/>
                <w:cs/>
              </w:rPr>
            </w:pPr>
            <w:r w:rsidRPr="00FC04A1">
              <w:rPr>
                <w:rFonts w:ascii="TH SarabunPSK" w:hAnsi="TH SarabunPSK" w:cs="TH SarabunPSK"/>
                <w:b/>
                <w:bCs/>
                <w:cs/>
              </w:rPr>
              <w:t>เขตสุขภาพ</w:t>
            </w:r>
          </w:p>
        </w:tc>
        <w:tc>
          <w:tcPr>
            <w:tcW w:w="244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7E6A9D" w14:textId="77777777" w:rsidR="00E00752" w:rsidRPr="00FC04A1" w:rsidRDefault="00E00752" w:rsidP="00056C1F">
            <w:pPr>
              <w:ind w:left="-118" w:right="-112"/>
              <w:jc w:val="center"/>
              <w:rPr>
                <w:rFonts w:ascii="TH SarabunPSK" w:hAnsi="TH SarabunPSK" w:cs="TH SarabunPSK"/>
                <w:b/>
                <w:bCs/>
              </w:rPr>
            </w:pPr>
            <w:r w:rsidRPr="00FC04A1">
              <w:rPr>
                <w:rFonts w:ascii="TH SarabunPSK" w:hAnsi="TH SarabunPSK" w:cs="TH SarabunPSK"/>
                <w:b/>
                <w:bCs/>
                <w:cs/>
              </w:rPr>
              <w:t>หน่วยงาน</w:t>
            </w:r>
          </w:p>
        </w:tc>
        <w:tc>
          <w:tcPr>
            <w:tcW w:w="7229" w:type="dxa"/>
            <w:gridSpan w:val="4"/>
            <w:tcBorders>
              <w:top w:val="single" w:sz="4" w:space="0" w:color="auto"/>
              <w:left w:val="single" w:sz="4" w:space="0" w:color="auto"/>
              <w:bottom w:val="single" w:sz="4" w:space="0" w:color="auto"/>
              <w:right w:val="single" w:sz="4" w:space="0" w:color="auto"/>
            </w:tcBorders>
            <w:shd w:val="clear" w:color="auto" w:fill="FBE4D5"/>
            <w:hideMark/>
          </w:tcPr>
          <w:p w14:paraId="59CCD302" w14:textId="77777777" w:rsidR="00E00752" w:rsidRPr="00FC04A1" w:rsidRDefault="00E00752" w:rsidP="00056C1F">
            <w:pPr>
              <w:jc w:val="center"/>
              <w:rPr>
                <w:rFonts w:ascii="TH SarabunPSK" w:hAnsi="TH SarabunPSK" w:cs="TH SarabunPSK"/>
                <w:b/>
                <w:bCs/>
              </w:rPr>
            </w:pPr>
            <w:r w:rsidRPr="00FC04A1">
              <w:rPr>
                <w:rFonts w:ascii="TH SarabunPSK" w:hAnsi="TH SarabunPSK" w:cs="TH SarabunPSK"/>
                <w:b/>
                <w:bCs/>
                <w:cs/>
              </w:rPr>
              <w:t>วิธีการประเมิน/วิธีการให้คะแนนหน่วยงานที่วัดผลการดำเนินงานในเขตสุขภาพ</w:t>
            </w:r>
          </w:p>
        </w:tc>
      </w:tr>
      <w:tr w:rsidR="00E00752" w:rsidRPr="00FC04A1" w14:paraId="743014C8" w14:textId="77777777" w:rsidTr="00056C1F">
        <w:trPr>
          <w:trHeight w:val="47"/>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934070" w14:textId="77777777" w:rsidR="00E00752" w:rsidRPr="00FC04A1" w:rsidRDefault="00E00752"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1BB890" w14:textId="77777777" w:rsidR="00E00752" w:rsidRPr="00FC04A1" w:rsidRDefault="00E00752"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4F846F23" w14:textId="77777777" w:rsidR="00E00752" w:rsidRPr="00FC04A1" w:rsidRDefault="00E00752" w:rsidP="00056C1F">
            <w:pPr>
              <w:ind w:left="-133" w:right="-106"/>
              <w:jc w:val="center"/>
              <w:rPr>
                <w:rFonts w:ascii="TH SarabunPSK" w:hAnsi="TH SarabunPSK" w:cs="TH SarabunPSK"/>
                <w:b/>
                <w:bCs/>
              </w:rPr>
            </w:pPr>
            <w:r w:rsidRPr="00FC04A1">
              <w:rPr>
                <w:rFonts w:ascii="TH SarabunPSK" w:hAnsi="TH SarabunPSK" w:cs="TH SarabunPSK"/>
                <w:b/>
                <w:bCs/>
                <w:cs/>
              </w:rPr>
              <w:t>1</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26A87140" w14:textId="77777777" w:rsidR="00E00752" w:rsidRPr="00FC04A1" w:rsidRDefault="00E00752" w:rsidP="00056C1F">
            <w:pPr>
              <w:ind w:left="-133" w:right="-106"/>
              <w:jc w:val="center"/>
              <w:rPr>
                <w:rFonts w:ascii="TH SarabunPSK" w:hAnsi="TH SarabunPSK" w:cs="TH SarabunPSK"/>
                <w:b/>
                <w:bCs/>
                <w:cs/>
              </w:rPr>
            </w:pPr>
            <w:r w:rsidRPr="00FC04A1">
              <w:rPr>
                <w:rFonts w:ascii="TH SarabunPSK" w:hAnsi="TH SarabunPSK" w:cs="TH SarabunPSK"/>
                <w:b/>
                <w:bCs/>
                <w:cs/>
              </w:rPr>
              <w:t>2</w:t>
            </w:r>
          </w:p>
        </w:tc>
        <w:tc>
          <w:tcPr>
            <w:tcW w:w="1800" w:type="dxa"/>
            <w:tcBorders>
              <w:top w:val="single" w:sz="4" w:space="0" w:color="auto"/>
              <w:left w:val="dotted" w:sz="4" w:space="0" w:color="auto"/>
              <w:bottom w:val="single" w:sz="4" w:space="0" w:color="auto"/>
              <w:right w:val="single" w:sz="4" w:space="0" w:color="auto"/>
            </w:tcBorders>
            <w:shd w:val="clear" w:color="auto" w:fill="FBE4D5"/>
            <w:hideMark/>
          </w:tcPr>
          <w:p w14:paraId="270D6E6E" w14:textId="77777777" w:rsidR="00E00752" w:rsidRPr="00FC04A1" w:rsidRDefault="00E00752" w:rsidP="00056C1F">
            <w:pPr>
              <w:ind w:left="-133" w:right="-106"/>
              <w:jc w:val="center"/>
              <w:rPr>
                <w:rFonts w:ascii="TH SarabunPSK" w:hAnsi="TH SarabunPSK" w:cs="TH SarabunPSK"/>
                <w:b/>
                <w:bCs/>
                <w:cs/>
              </w:rPr>
            </w:pPr>
            <w:r w:rsidRPr="00FC04A1">
              <w:rPr>
                <w:rFonts w:ascii="TH SarabunPSK" w:hAnsi="TH SarabunPSK" w:cs="TH SarabunPSK"/>
                <w:b/>
                <w:bCs/>
                <w:cs/>
              </w:rPr>
              <w:t>3</w:t>
            </w: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4952450E" w14:textId="77777777" w:rsidR="00E00752" w:rsidRPr="00FC04A1" w:rsidRDefault="00E00752" w:rsidP="00056C1F">
            <w:pPr>
              <w:ind w:left="-114" w:right="-106"/>
              <w:jc w:val="center"/>
              <w:rPr>
                <w:rFonts w:ascii="TH SarabunPSK" w:hAnsi="TH SarabunPSK" w:cs="TH SarabunPSK"/>
                <w:b/>
                <w:bCs/>
                <w:cs/>
              </w:rPr>
            </w:pPr>
            <w:r w:rsidRPr="00FC04A1">
              <w:rPr>
                <w:rFonts w:ascii="TH SarabunPSK" w:hAnsi="TH SarabunPSK" w:cs="TH SarabunPSK"/>
                <w:b/>
                <w:bCs/>
                <w:cs/>
              </w:rPr>
              <w:t>4</w:t>
            </w:r>
          </w:p>
        </w:tc>
      </w:tr>
      <w:tr w:rsidR="00E00752" w:rsidRPr="00FC04A1" w14:paraId="2DE2A3A4" w14:textId="77777777" w:rsidTr="00056C1F">
        <w:trPr>
          <w:trHeight w:val="1061"/>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9A2FAB" w14:textId="77777777" w:rsidR="00E00752" w:rsidRPr="00FC04A1" w:rsidRDefault="00E00752"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23AC6D" w14:textId="77777777" w:rsidR="00E00752" w:rsidRPr="00FC04A1" w:rsidRDefault="00E00752"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5C9AD4CC" w14:textId="77777777" w:rsidR="00E00752" w:rsidRPr="00FC04A1" w:rsidRDefault="00E00752" w:rsidP="00056C1F">
            <w:pPr>
              <w:ind w:left="-133" w:right="-106"/>
              <w:jc w:val="center"/>
              <w:rPr>
                <w:rFonts w:ascii="TH SarabunPSK" w:hAnsi="TH SarabunPSK" w:cs="TH SarabunPSK"/>
                <w:b/>
                <w:bCs/>
                <w:sz w:val="24"/>
                <w:szCs w:val="24"/>
                <w:cs/>
              </w:rPr>
            </w:pPr>
            <w:r w:rsidRPr="00FC04A1">
              <w:rPr>
                <w:rFonts w:ascii="TH SarabunPSK" w:hAnsi="TH SarabunPSK" w:cs="TH SarabunPSK"/>
                <w:b/>
                <w:bCs/>
                <w:sz w:val="24"/>
                <w:szCs w:val="24"/>
                <w:cs/>
              </w:rPr>
              <w:t>คิดคะแนนให้หน่วยงาน</w:t>
            </w:r>
          </w:p>
          <w:p w14:paraId="3AE2720C"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1C3E0B55"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ในภาพรวมของเขตสุขภาพ</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13456E9C"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แยกคิดคะแนนให้หน่วยงาน</w:t>
            </w:r>
          </w:p>
          <w:p w14:paraId="69B10905"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ตามพื้นที่/จังหวัด</w:t>
            </w:r>
            <w:r w:rsidRPr="00FC04A1">
              <w:rPr>
                <w:rFonts w:ascii="TH SarabunPSK" w:hAnsi="TH SarabunPSK" w:cs="TH SarabunPSK"/>
                <w:b/>
                <w:bCs/>
                <w:sz w:val="24"/>
                <w:szCs w:val="24"/>
                <w:cs/>
              </w:rPr>
              <w:br/>
              <w:t>ที่รับผิดชอบ</w:t>
            </w:r>
          </w:p>
        </w:tc>
        <w:tc>
          <w:tcPr>
            <w:tcW w:w="1800" w:type="dxa"/>
            <w:tcBorders>
              <w:top w:val="single" w:sz="4" w:space="0" w:color="auto"/>
              <w:left w:val="dotted" w:sz="4" w:space="0" w:color="auto"/>
              <w:bottom w:val="single" w:sz="4" w:space="0" w:color="auto"/>
              <w:right w:val="single" w:sz="4" w:space="0" w:color="auto"/>
            </w:tcBorders>
            <w:shd w:val="clear" w:color="auto" w:fill="FBE4D5"/>
          </w:tcPr>
          <w:p w14:paraId="47B4076B"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เฉลี่ยคะแนนจากผลงาน</w:t>
            </w:r>
            <w:r w:rsidRPr="00FC04A1">
              <w:rPr>
                <w:rFonts w:ascii="TH SarabunPSK" w:hAnsi="TH SarabunPSK" w:cs="TH SarabunPSK"/>
                <w:b/>
                <w:bCs/>
                <w:sz w:val="24"/>
                <w:szCs w:val="24"/>
                <w:cs/>
              </w:rPr>
              <w:br/>
              <w:t>ในเขตสุขภาพที่รับผิดชอบ</w:t>
            </w:r>
          </w:p>
          <w:p w14:paraId="608D5E59" w14:textId="77777777" w:rsidR="00E00752" w:rsidRPr="00FC04A1" w:rsidRDefault="00E00752" w:rsidP="00056C1F">
            <w:pPr>
              <w:ind w:left="-133" w:right="-106"/>
              <w:jc w:val="center"/>
              <w:rPr>
                <w:rFonts w:ascii="TH SarabunPSK" w:hAnsi="TH SarabunPSK" w:cs="TH SarabunPSK"/>
                <w:b/>
                <w:bCs/>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2A696B4D" w14:textId="77777777" w:rsidR="00E00752" w:rsidRPr="00FC04A1" w:rsidRDefault="00E00752" w:rsidP="00056C1F">
            <w:pPr>
              <w:ind w:left="-114" w:right="-106"/>
              <w:jc w:val="center"/>
              <w:rPr>
                <w:rFonts w:ascii="TH SarabunPSK" w:hAnsi="TH SarabunPSK" w:cs="TH SarabunPSK"/>
                <w:b/>
                <w:bCs/>
                <w:sz w:val="24"/>
                <w:szCs w:val="24"/>
              </w:rPr>
            </w:pPr>
            <w:r w:rsidRPr="00FC04A1">
              <w:rPr>
                <w:rFonts w:ascii="TH SarabunPSK" w:hAnsi="TH SarabunPSK" w:cs="TH SarabunPSK"/>
                <w:b/>
                <w:bCs/>
                <w:sz w:val="24"/>
                <w:szCs w:val="24"/>
                <w:cs/>
              </w:rPr>
              <w:t>คิดคะแนนให้หน่วยงาน</w:t>
            </w:r>
          </w:p>
          <w:p w14:paraId="29464330"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078C5697"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ที่ดีที่สุดในเขตสุขภาพ</w:t>
            </w:r>
          </w:p>
        </w:tc>
      </w:tr>
      <w:tr w:rsidR="00C2413E" w:rsidRPr="00FC04A1" w14:paraId="13844821"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CBA6D7"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6</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6BCC50E2"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รพ.จิตเวชสระแก้วฯ (6.1)</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847D295"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66667F0"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71AE127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3E0651FE" w14:textId="77777777" w:rsidR="00C2413E" w:rsidRPr="00FC04A1" w:rsidRDefault="00C2413E" w:rsidP="00056C1F">
            <w:pPr>
              <w:jc w:val="center"/>
              <w:rPr>
                <w:rFonts w:ascii="TH SarabunPSK" w:hAnsi="TH SarabunPSK" w:cs="TH SarabunPSK"/>
              </w:rPr>
            </w:pPr>
          </w:p>
        </w:tc>
      </w:tr>
      <w:tr w:rsidR="00C2413E" w:rsidRPr="00FC04A1" w14:paraId="59EE2D2A"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CFDF12"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45ADA183" w14:textId="77777777" w:rsidR="00C2413E" w:rsidRPr="00FC04A1" w:rsidRDefault="00C2413E" w:rsidP="00056C1F">
            <w:pPr>
              <w:rPr>
                <w:rFonts w:ascii="TH SarabunPSK" w:hAnsi="TH SarabunPSK" w:cs="TH SarabunPSK"/>
              </w:rPr>
            </w:pPr>
            <w:r w:rsidRPr="00FC04A1">
              <w:rPr>
                <w:rFonts w:ascii="TH SarabunPSK" w:hAnsi="TH SarabunPSK" w:cs="TH SarabunPSK"/>
                <w:cs/>
              </w:rPr>
              <w:t>ส.จิตเวชศาสตร์สมเด็จฯ (6.2)</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3119EE9D"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4AE3D693"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21ABA191"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5061FB2F" w14:textId="77777777" w:rsidR="00C2413E" w:rsidRPr="00FC04A1" w:rsidRDefault="00C2413E" w:rsidP="00056C1F">
            <w:pPr>
              <w:jc w:val="center"/>
              <w:rPr>
                <w:rFonts w:ascii="TH SarabunPSK" w:hAnsi="TH SarabunPSK" w:cs="TH SarabunPSK"/>
              </w:rPr>
            </w:pPr>
          </w:p>
        </w:tc>
      </w:tr>
      <w:tr w:rsidR="00C2413E" w:rsidRPr="00FC04A1" w14:paraId="7142888E"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477E19"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4EBD56C1"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6</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50B60381"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71B13A16"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370E501C"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3B240E3A" w14:textId="77777777" w:rsidR="00C2413E" w:rsidRPr="00FC04A1" w:rsidRDefault="00C2413E" w:rsidP="00056C1F">
            <w:pPr>
              <w:jc w:val="center"/>
              <w:rPr>
                <w:rFonts w:ascii="TH SarabunPSK" w:hAnsi="TH SarabunPSK" w:cs="TH SarabunPSK"/>
              </w:rPr>
            </w:pPr>
          </w:p>
        </w:tc>
      </w:tr>
      <w:tr w:rsidR="00C2413E" w:rsidRPr="00FC04A1" w14:paraId="65556C4E"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7DA659"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0F637A6E"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รพ.ยุ</w:t>
            </w:r>
            <w:proofErr w:type="spellStart"/>
            <w:r w:rsidRPr="00FC04A1">
              <w:rPr>
                <w:rFonts w:ascii="TH SarabunPSK" w:hAnsi="TH SarabunPSK" w:cs="TH SarabunPSK"/>
                <w:cs/>
              </w:rPr>
              <w:t>วป</w:t>
            </w:r>
            <w:proofErr w:type="spellEnd"/>
            <w:r w:rsidRPr="00FC04A1">
              <w:rPr>
                <w:rFonts w:ascii="TH SarabunPSK" w:hAnsi="TH SarabunPSK" w:cs="TH SarabunPSK"/>
                <w:cs/>
              </w:rPr>
              <w:t>ระ</w:t>
            </w:r>
            <w:proofErr w:type="spellStart"/>
            <w:r w:rsidRPr="00FC04A1">
              <w:rPr>
                <w:rFonts w:ascii="TH SarabunPSK" w:hAnsi="TH SarabunPSK" w:cs="TH SarabunPSK"/>
                <w:cs/>
              </w:rPr>
              <w:t>สาท</w:t>
            </w:r>
            <w:proofErr w:type="spellEnd"/>
            <w:r w:rsidRPr="00FC04A1">
              <w:rPr>
                <w:rFonts w:ascii="TH SarabunPSK" w:hAnsi="TH SarabunPSK" w:cs="TH SarabunPSK"/>
                <w:cs/>
              </w:rPr>
              <w:t>ฯ</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765C761F"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542C6AE3"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470D6865"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686AD40A" w14:textId="77777777" w:rsidR="00C2413E" w:rsidRPr="00FC04A1" w:rsidRDefault="00C2413E" w:rsidP="00056C1F">
            <w:pPr>
              <w:jc w:val="center"/>
              <w:rPr>
                <w:rFonts w:ascii="TH SarabunPSK" w:hAnsi="TH SarabunPSK" w:cs="TH SarabunPSK"/>
              </w:rPr>
            </w:pPr>
          </w:p>
        </w:tc>
      </w:tr>
      <w:tr w:rsidR="00C2413E" w:rsidRPr="00FC04A1" w14:paraId="2D68EE1C"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928E306"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7</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509A2C3A"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รพ.จิตเวชขอนแก่นฯ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59F9F1C"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7A7E08C"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1E5E198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1B0517A6" w14:textId="77777777" w:rsidR="00C2413E" w:rsidRPr="00FC04A1" w:rsidRDefault="00C2413E" w:rsidP="00056C1F">
            <w:pPr>
              <w:jc w:val="center"/>
              <w:rPr>
                <w:rFonts w:ascii="TH SarabunPSK" w:hAnsi="TH SarabunPSK" w:cs="TH SarabunPSK"/>
              </w:rPr>
            </w:pPr>
          </w:p>
        </w:tc>
      </w:tr>
      <w:tr w:rsidR="00C2413E" w:rsidRPr="00FC04A1" w14:paraId="3DAE6781"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83617E"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243FF6E4"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7</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44EF53AE"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C6A25A9"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7F338A0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77421862" w14:textId="77777777" w:rsidR="00C2413E" w:rsidRPr="00FC04A1" w:rsidRDefault="00C2413E" w:rsidP="00056C1F">
            <w:pPr>
              <w:jc w:val="center"/>
              <w:rPr>
                <w:rFonts w:ascii="TH SarabunPSK" w:hAnsi="TH SarabunPSK" w:cs="TH SarabunPSK"/>
              </w:rPr>
            </w:pPr>
          </w:p>
        </w:tc>
      </w:tr>
      <w:tr w:rsidR="00C2413E" w:rsidRPr="00FC04A1" w14:paraId="5289F2B6"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C59C19"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46025BED" w14:textId="77777777" w:rsidR="00C2413E" w:rsidRPr="004E777F" w:rsidRDefault="00C2413E" w:rsidP="00056C1F">
            <w:pPr>
              <w:ind w:right="-110"/>
              <w:rPr>
                <w:rFonts w:ascii="TH SarabunPSK" w:hAnsi="TH SarabunPSK" w:cs="TH SarabunPSK"/>
                <w:spacing w:val="-14"/>
              </w:rPr>
            </w:pPr>
            <w:r w:rsidRPr="004E777F">
              <w:rPr>
                <w:rFonts w:ascii="TH SarabunPSK" w:hAnsi="TH SarabunPSK" w:cs="TH SarabunPSK"/>
                <w:spacing w:val="-14"/>
                <w:cs/>
              </w:rPr>
              <w:t>ส.สุขภาพจิตเด็กและวัยรุ่น</w:t>
            </w:r>
          </w:p>
          <w:p w14:paraId="638D5BB4" w14:textId="77777777" w:rsidR="00C2413E" w:rsidRPr="004E777F" w:rsidRDefault="00C2413E" w:rsidP="00056C1F">
            <w:pPr>
              <w:ind w:right="-110"/>
              <w:rPr>
                <w:rFonts w:ascii="TH SarabunPSK" w:hAnsi="TH SarabunPSK" w:cs="TH SarabunPSK"/>
                <w:spacing w:val="-8"/>
              </w:rPr>
            </w:pPr>
            <w:r w:rsidRPr="004E777F">
              <w:rPr>
                <w:rFonts w:ascii="TH SarabunPSK" w:hAnsi="TH SarabunPSK" w:cs="TH SarabunPSK"/>
                <w:spacing w:val="-14"/>
                <w:cs/>
              </w:rPr>
              <w:t>ภาคตะวันออกเฉียงเหนือ (เขต 7</w:t>
            </w:r>
            <w:r w:rsidRPr="004E777F">
              <w:rPr>
                <w:rFonts w:ascii="TH SarabunPSK" w:hAnsi="TH SarabunPSK" w:cs="TH SarabunPSK"/>
                <w:spacing w:val="-14"/>
              </w:rPr>
              <w:t xml:space="preserve">, </w:t>
            </w:r>
            <w:r w:rsidRPr="004E777F">
              <w:rPr>
                <w:rFonts w:ascii="TH SarabunPSK" w:hAnsi="TH SarabunPSK" w:cs="TH SarabunPSK"/>
                <w:spacing w:val="-14"/>
                <w:cs/>
              </w:rPr>
              <w:t>8)</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4103E29B"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4D192275"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584BCDA6"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6F1D4FC4" w14:textId="77777777" w:rsidR="00C2413E" w:rsidRPr="00FC04A1" w:rsidRDefault="00C2413E" w:rsidP="00056C1F">
            <w:pPr>
              <w:jc w:val="center"/>
              <w:rPr>
                <w:rFonts w:ascii="TH SarabunPSK" w:hAnsi="TH SarabunPSK" w:cs="TH SarabunPSK"/>
              </w:rPr>
            </w:pPr>
          </w:p>
        </w:tc>
      </w:tr>
      <w:tr w:rsidR="00C2413E" w:rsidRPr="00FC04A1" w14:paraId="6669961E" w14:textId="77777777" w:rsidTr="00056C1F">
        <w:tc>
          <w:tcPr>
            <w:tcW w:w="675" w:type="dxa"/>
            <w:vMerge w:val="restart"/>
            <w:tcBorders>
              <w:top w:val="nil"/>
              <w:left w:val="single" w:sz="4" w:space="0" w:color="auto"/>
              <w:bottom w:val="single" w:sz="4" w:space="0" w:color="auto"/>
              <w:right w:val="single" w:sz="4" w:space="0" w:color="auto"/>
            </w:tcBorders>
            <w:shd w:val="clear" w:color="auto" w:fill="auto"/>
          </w:tcPr>
          <w:p w14:paraId="11310829"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8</w:t>
            </w:r>
          </w:p>
          <w:p w14:paraId="2112D0C8" w14:textId="77777777" w:rsidR="00C2413E" w:rsidRPr="00FC04A1" w:rsidRDefault="00C2413E" w:rsidP="00056C1F">
            <w:pPr>
              <w:jc w:val="center"/>
              <w:rPr>
                <w:rFonts w:ascii="TH SarabunPSK" w:hAnsi="TH SarabunPSK" w:cs="TH SarabunPSK"/>
                <w:b/>
                <w:bCs/>
              </w:rPr>
            </w:pPr>
          </w:p>
          <w:p w14:paraId="69E051DC" w14:textId="77777777" w:rsidR="00C2413E" w:rsidRPr="00FC04A1" w:rsidRDefault="00C2413E" w:rsidP="00056C1F">
            <w:pPr>
              <w:jc w:val="center"/>
              <w:rPr>
                <w:rFonts w:ascii="TH SarabunPSK" w:hAnsi="TH SarabunPSK" w:cs="TH SarabunPSK"/>
                <w:b/>
                <w:bCs/>
              </w:rPr>
            </w:pPr>
          </w:p>
          <w:p w14:paraId="5DB15084" w14:textId="77777777" w:rsidR="00C2413E" w:rsidRPr="00FC04A1" w:rsidRDefault="00C2413E" w:rsidP="00056C1F">
            <w:pPr>
              <w:rPr>
                <w:rFonts w:ascii="TH SarabunPSK" w:hAnsi="TH SarabunPSK" w:cs="TH SarabunPSK"/>
                <w:b/>
                <w:bCs/>
              </w:rPr>
            </w:pPr>
          </w:p>
          <w:p w14:paraId="766AD1DC" w14:textId="77777777" w:rsidR="00C2413E" w:rsidRPr="00FC04A1" w:rsidRDefault="00C2413E" w:rsidP="00056C1F">
            <w:pPr>
              <w:rPr>
                <w:rFonts w:ascii="TH SarabunPSK" w:hAnsi="TH SarabunPSK" w:cs="TH SarabunPSK"/>
                <w:b/>
                <w:bCs/>
              </w:rPr>
            </w:pPr>
          </w:p>
        </w:tc>
        <w:tc>
          <w:tcPr>
            <w:tcW w:w="2445" w:type="dxa"/>
            <w:tcBorders>
              <w:top w:val="nil"/>
              <w:left w:val="single" w:sz="4" w:space="0" w:color="auto"/>
              <w:bottom w:val="dotted" w:sz="4" w:space="0" w:color="auto"/>
              <w:right w:val="single" w:sz="4" w:space="0" w:color="auto"/>
            </w:tcBorders>
            <w:shd w:val="clear" w:color="auto" w:fill="auto"/>
            <w:hideMark/>
          </w:tcPr>
          <w:p w14:paraId="7B01D310"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รพ.จิตเวชเลยฯ (8.1)</w:t>
            </w:r>
          </w:p>
        </w:tc>
        <w:tc>
          <w:tcPr>
            <w:tcW w:w="1842" w:type="dxa"/>
            <w:tcBorders>
              <w:top w:val="nil"/>
              <w:left w:val="single" w:sz="4" w:space="0" w:color="auto"/>
              <w:bottom w:val="dotted" w:sz="4" w:space="0" w:color="auto"/>
              <w:right w:val="single" w:sz="4" w:space="0" w:color="auto"/>
            </w:tcBorders>
            <w:shd w:val="clear" w:color="auto" w:fill="auto"/>
          </w:tcPr>
          <w:p w14:paraId="100B0D9E" w14:textId="77777777" w:rsidR="00C2413E" w:rsidRPr="00FC04A1" w:rsidRDefault="00C2413E" w:rsidP="00056C1F">
            <w:pPr>
              <w:jc w:val="center"/>
              <w:rPr>
                <w:rFonts w:ascii="TH SarabunPSK" w:hAnsi="TH SarabunPSK" w:cs="TH SarabunPSK"/>
              </w:rPr>
            </w:pPr>
          </w:p>
        </w:tc>
        <w:tc>
          <w:tcPr>
            <w:tcW w:w="1886" w:type="dxa"/>
            <w:tcBorders>
              <w:top w:val="nil"/>
              <w:left w:val="single" w:sz="4" w:space="0" w:color="auto"/>
              <w:bottom w:val="dotted" w:sz="4" w:space="0" w:color="auto"/>
              <w:right w:val="single" w:sz="4" w:space="0" w:color="auto"/>
            </w:tcBorders>
            <w:shd w:val="clear" w:color="auto" w:fill="auto"/>
          </w:tcPr>
          <w:p w14:paraId="1316232B" w14:textId="77777777" w:rsidR="00C2413E" w:rsidRPr="00FC04A1" w:rsidRDefault="00C2413E" w:rsidP="00056C1F">
            <w:pPr>
              <w:jc w:val="center"/>
              <w:rPr>
                <w:rFonts w:ascii="TH SarabunPSK" w:hAnsi="TH SarabunPSK" w:cs="TH SarabunPSK"/>
              </w:rPr>
            </w:pPr>
          </w:p>
        </w:tc>
        <w:tc>
          <w:tcPr>
            <w:tcW w:w="1800" w:type="dxa"/>
            <w:tcBorders>
              <w:top w:val="nil"/>
              <w:left w:val="single" w:sz="4" w:space="0" w:color="auto"/>
              <w:bottom w:val="dotted" w:sz="4" w:space="0" w:color="auto"/>
              <w:right w:val="single" w:sz="4" w:space="0" w:color="auto"/>
            </w:tcBorders>
            <w:shd w:val="clear" w:color="auto" w:fill="auto"/>
          </w:tcPr>
          <w:p w14:paraId="534FE802" w14:textId="77777777" w:rsidR="00C2413E" w:rsidRPr="00FC04A1" w:rsidRDefault="00C2413E" w:rsidP="00056C1F">
            <w:pPr>
              <w:jc w:val="center"/>
              <w:rPr>
                <w:rFonts w:ascii="TH SarabunPSK" w:hAnsi="TH SarabunPSK" w:cs="TH SarabunPSK"/>
              </w:rPr>
            </w:pPr>
          </w:p>
        </w:tc>
        <w:tc>
          <w:tcPr>
            <w:tcW w:w="1701" w:type="dxa"/>
            <w:tcBorders>
              <w:top w:val="nil"/>
              <w:left w:val="single" w:sz="4" w:space="0" w:color="auto"/>
              <w:bottom w:val="dotted" w:sz="4" w:space="0" w:color="auto"/>
              <w:right w:val="single" w:sz="4" w:space="0" w:color="auto"/>
            </w:tcBorders>
            <w:shd w:val="clear" w:color="auto" w:fill="auto"/>
          </w:tcPr>
          <w:p w14:paraId="3B848831" w14:textId="77777777" w:rsidR="00C2413E" w:rsidRPr="00FC04A1" w:rsidRDefault="00C2413E" w:rsidP="00056C1F">
            <w:pPr>
              <w:jc w:val="center"/>
              <w:rPr>
                <w:rFonts w:ascii="TH SarabunPSK" w:hAnsi="TH SarabunPSK" w:cs="TH SarabunPSK"/>
              </w:rPr>
            </w:pPr>
          </w:p>
        </w:tc>
      </w:tr>
      <w:tr w:rsidR="00C2413E" w:rsidRPr="00FC04A1" w14:paraId="32645336"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B0E053"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4B9AD1C7"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รพ.จิตเวชนครพนมฯ (8.2)</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0D6EA26D"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6859EEFC"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5D322D03"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68F5A268" w14:textId="77777777" w:rsidR="00C2413E" w:rsidRPr="00FC04A1" w:rsidRDefault="00C2413E" w:rsidP="00056C1F">
            <w:pPr>
              <w:jc w:val="center"/>
              <w:rPr>
                <w:rFonts w:ascii="TH SarabunPSK" w:hAnsi="TH SarabunPSK" w:cs="TH SarabunPSK"/>
              </w:rPr>
            </w:pPr>
          </w:p>
        </w:tc>
      </w:tr>
      <w:tr w:rsidR="00C2413E" w:rsidRPr="00FC04A1" w14:paraId="2B7F2880"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D919E1"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1CC2AFB9"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8</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73DBFDA8"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599F11BD"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4678554E"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116D5C6B" w14:textId="77777777" w:rsidR="00C2413E" w:rsidRPr="00FC04A1" w:rsidRDefault="00C2413E" w:rsidP="00056C1F">
            <w:pPr>
              <w:jc w:val="center"/>
              <w:rPr>
                <w:rFonts w:ascii="TH SarabunPSK" w:hAnsi="TH SarabunPSK" w:cs="TH SarabunPSK"/>
              </w:rPr>
            </w:pPr>
          </w:p>
        </w:tc>
      </w:tr>
      <w:tr w:rsidR="00C2413E" w:rsidRPr="00FC04A1" w14:paraId="15055833" w14:textId="77777777" w:rsidTr="00056C1F">
        <w:trPr>
          <w:trHeight w:val="36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416FBF"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1168C38A" w14:textId="77777777" w:rsidR="00C2413E" w:rsidRPr="00FC04A1" w:rsidRDefault="00C2413E" w:rsidP="00056C1F">
            <w:pPr>
              <w:ind w:right="-110"/>
              <w:rPr>
                <w:rFonts w:ascii="TH SarabunPSK" w:hAnsi="TH SarabunPSK" w:cs="TH SarabunPSK"/>
              </w:rPr>
            </w:pPr>
            <w:r w:rsidRPr="00FC04A1">
              <w:rPr>
                <w:rFonts w:ascii="TH SarabunPSK" w:hAnsi="TH SarabunPSK" w:cs="TH SarabunPSK"/>
                <w:cs/>
              </w:rPr>
              <w:t>ส.สุขภาพจิตเด็กและวัยรุ่น</w:t>
            </w:r>
          </w:p>
          <w:p w14:paraId="7B222DBE" w14:textId="77777777" w:rsidR="00C2413E" w:rsidRPr="00FC04A1" w:rsidRDefault="00C2413E" w:rsidP="00056C1F">
            <w:pPr>
              <w:ind w:right="-110"/>
              <w:rPr>
                <w:rFonts w:ascii="TH SarabunPSK" w:hAnsi="TH SarabunPSK" w:cs="TH SarabunPSK"/>
              </w:rPr>
            </w:pPr>
            <w:r w:rsidRPr="00FC04A1">
              <w:rPr>
                <w:rFonts w:ascii="TH SarabunPSK" w:hAnsi="TH SarabunPSK" w:cs="TH SarabunPSK"/>
                <w:spacing w:val="-16"/>
                <w:cs/>
              </w:rPr>
              <w:t>ภาคตะวันออกเฉียงเหนือ (เขต 7</w:t>
            </w:r>
            <w:r w:rsidRPr="00FC04A1">
              <w:rPr>
                <w:rFonts w:ascii="TH SarabunPSK" w:hAnsi="TH SarabunPSK" w:cs="TH SarabunPSK"/>
                <w:spacing w:val="-16"/>
              </w:rPr>
              <w:t xml:space="preserve">, </w:t>
            </w:r>
            <w:r w:rsidRPr="00FC04A1">
              <w:rPr>
                <w:rFonts w:ascii="TH SarabunPSK" w:hAnsi="TH SarabunPSK" w:cs="TH SarabunPSK"/>
                <w:spacing w:val="-16"/>
                <w:cs/>
              </w:rPr>
              <w:t>8)</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6941BD18"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A00314A"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146FA91F"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1AB7B772" w14:textId="77777777" w:rsidR="00C2413E" w:rsidRPr="00FC04A1" w:rsidRDefault="00C2413E" w:rsidP="00056C1F">
            <w:pPr>
              <w:jc w:val="center"/>
              <w:rPr>
                <w:rFonts w:ascii="TH SarabunPSK" w:hAnsi="TH SarabunPSK" w:cs="TH SarabunPSK"/>
              </w:rPr>
            </w:pPr>
          </w:p>
        </w:tc>
      </w:tr>
      <w:tr w:rsidR="00C2413E" w:rsidRPr="00FC04A1" w14:paraId="56C54DD4" w14:textId="77777777" w:rsidTr="00056C1F">
        <w:trPr>
          <w:trHeight w:val="395"/>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tcPr>
          <w:p w14:paraId="09155075"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9</w:t>
            </w:r>
          </w:p>
          <w:p w14:paraId="11BC4743" w14:textId="77777777" w:rsidR="00C2413E" w:rsidRPr="00FC04A1" w:rsidRDefault="00C2413E" w:rsidP="00056C1F">
            <w:pPr>
              <w:jc w:val="center"/>
              <w:rPr>
                <w:rFonts w:ascii="TH SarabunPSK" w:hAnsi="TH SarabunPSK" w:cs="TH SarabunPSK"/>
                <w:b/>
                <w:bCs/>
              </w:rPr>
            </w:pPr>
          </w:p>
          <w:p w14:paraId="7F069600" w14:textId="77777777" w:rsidR="00C2413E" w:rsidRPr="00FC04A1" w:rsidRDefault="00C2413E" w:rsidP="00056C1F">
            <w:pPr>
              <w:jc w:val="center"/>
              <w:rPr>
                <w:rFonts w:ascii="TH SarabunPSK" w:hAnsi="TH SarabunPSK" w:cs="TH SarabunPSK"/>
                <w:b/>
                <w:bCs/>
              </w:rPr>
            </w:pPr>
          </w:p>
          <w:p w14:paraId="3AB574D6" w14:textId="77777777" w:rsidR="00C2413E" w:rsidRPr="00FC04A1" w:rsidRDefault="00C2413E" w:rsidP="00056C1F">
            <w:pPr>
              <w:rPr>
                <w:rFonts w:ascii="TH SarabunPSK" w:hAnsi="TH SarabunPSK" w:cs="TH SarabunPSK"/>
                <w:b/>
                <w:bCs/>
              </w:rPr>
            </w:pP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5E5012E0"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รพ.จิตเวชนครราชสีมาฯ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0F1131C" w14:textId="77777777" w:rsidR="00C2413E" w:rsidRPr="00FC04A1" w:rsidRDefault="00C2413E" w:rsidP="00056C1F">
            <w:pPr>
              <w:jc w:val="center"/>
              <w:rPr>
                <w:rFonts w:ascii="TH SarabunPSK" w:hAnsi="TH SarabunPSK" w:cs="TH SarabunPSK"/>
                <w:cs/>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7B76FD0C"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1ED6BA6F"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2EBAFE94" w14:textId="77777777" w:rsidR="00C2413E" w:rsidRPr="00FC04A1" w:rsidRDefault="00C2413E" w:rsidP="00056C1F">
            <w:pPr>
              <w:jc w:val="center"/>
              <w:rPr>
                <w:rFonts w:ascii="TH SarabunPSK" w:hAnsi="TH SarabunPSK" w:cs="TH SarabunPSK"/>
              </w:rPr>
            </w:pPr>
          </w:p>
        </w:tc>
      </w:tr>
      <w:tr w:rsidR="00C2413E" w:rsidRPr="00FC04A1" w14:paraId="39511A8B"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47A497"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5982283E"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9</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714EC83C"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76648D58"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0A8F6A6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3AF08CAA" w14:textId="77777777" w:rsidR="00C2413E" w:rsidRPr="00FC04A1" w:rsidRDefault="00C2413E" w:rsidP="00056C1F">
            <w:pPr>
              <w:jc w:val="center"/>
              <w:rPr>
                <w:rFonts w:ascii="TH SarabunPSK" w:hAnsi="TH SarabunPSK" w:cs="TH SarabunPSK"/>
              </w:rPr>
            </w:pPr>
          </w:p>
        </w:tc>
      </w:tr>
      <w:tr w:rsidR="00C2413E" w:rsidRPr="00FC04A1" w14:paraId="04947C92" w14:textId="77777777" w:rsidTr="00056C1F">
        <w:trPr>
          <w:trHeight w:val="626"/>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741697"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3B93A5BA" w14:textId="77777777" w:rsidR="00C2413E" w:rsidRPr="00FC04A1" w:rsidRDefault="00C2413E" w:rsidP="00056C1F">
            <w:pPr>
              <w:ind w:right="-110"/>
              <w:rPr>
                <w:rFonts w:ascii="TH SarabunPSK" w:hAnsi="TH SarabunPSK" w:cs="TH SarabunPSK"/>
              </w:rPr>
            </w:pPr>
            <w:r w:rsidRPr="00FC04A1">
              <w:rPr>
                <w:rFonts w:ascii="TH SarabunPSK" w:hAnsi="TH SarabunPSK" w:cs="TH SarabunPSK"/>
                <w:cs/>
              </w:rPr>
              <w:t>ส.สุขภาพจิตเด็กและวัยรุ่น</w:t>
            </w:r>
            <w:r w:rsidRPr="00FC04A1">
              <w:rPr>
                <w:rFonts w:ascii="TH SarabunPSK" w:hAnsi="TH SarabunPSK" w:cs="TH SarabunPSK"/>
                <w:cs/>
              </w:rPr>
              <w:br/>
              <w:t>ราชนครินทร์ (เขต 9</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2A49A89D"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66D652EB"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4737F0F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482312C9" w14:textId="77777777" w:rsidR="00C2413E" w:rsidRPr="00FC04A1" w:rsidRDefault="00C2413E" w:rsidP="00056C1F">
            <w:pPr>
              <w:jc w:val="center"/>
              <w:rPr>
                <w:rFonts w:ascii="TH SarabunPSK" w:hAnsi="TH SarabunPSK" w:cs="TH SarabunPSK"/>
              </w:rPr>
            </w:pPr>
          </w:p>
        </w:tc>
      </w:tr>
      <w:tr w:rsidR="00C2413E" w:rsidRPr="00FC04A1" w14:paraId="175C0FEA"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F7B8E75"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10</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5214F8CB"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รพ.พระศรีมหาโพธิ์</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099958DE"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5AF2FD4F"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36ECB689"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322382C2" w14:textId="77777777" w:rsidR="00C2413E" w:rsidRPr="00FC04A1" w:rsidRDefault="00C2413E" w:rsidP="00056C1F">
            <w:pPr>
              <w:jc w:val="center"/>
              <w:rPr>
                <w:rFonts w:ascii="TH SarabunPSK" w:hAnsi="TH SarabunPSK" w:cs="TH SarabunPSK"/>
              </w:rPr>
            </w:pPr>
          </w:p>
        </w:tc>
      </w:tr>
      <w:tr w:rsidR="00C2413E" w:rsidRPr="00FC04A1" w14:paraId="2A83590B"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DB49C4"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14A9C22B"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10</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4F8A968E"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2BEA280"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366CC4F8"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05CD27FA" w14:textId="77777777" w:rsidR="00C2413E" w:rsidRPr="00FC04A1" w:rsidRDefault="00C2413E" w:rsidP="00056C1F">
            <w:pPr>
              <w:jc w:val="center"/>
              <w:rPr>
                <w:rFonts w:ascii="TH SarabunPSK" w:hAnsi="TH SarabunPSK" w:cs="TH SarabunPSK"/>
              </w:rPr>
            </w:pPr>
          </w:p>
        </w:tc>
      </w:tr>
      <w:tr w:rsidR="00C2413E" w:rsidRPr="00FC04A1" w14:paraId="182C6B44"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tcPr>
          <w:p w14:paraId="0BFBCFD2"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11</w:t>
            </w:r>
          </w:p>
          <w:p w14:paraId="56605014" w14:textId="77777777" w:rsidR="00C2413E" w:rsidRPr="00FC04A1" w:rsidRDefault="00C2413E" w:rsidP="00056C1F">
            <w:pPr>
              <w:rPr>
                <w:rFonts w:ascii="TH SarabunPSK" w:hAnsi="TH SarabunPSK" w:cs="TH SarabunPSK"/>
                <w:b/>
                <w:bCs/>
              </w:rPr>
            </w:pP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47ECF039"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รพ.สวนสราญรมย์</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67C89631"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536CDB0"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727DA463"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591866CB" w14:textId="77777777" w:rsidR="00C2413E" w:rsidRPr="00FC04A1" w:rsidRDefault="00C2413E" w:rsidP="00056C1F">
            <w:pPr>
              <w:jc w:val="center"/>
              <w:rPr>
                <w:rFonts w:ascii="TH SarabunPSK" w:hAnsi="TH SarabunPSK" w:cs="TH SarabunPSK"/>
              </w:rPr>
            </w:pPr>
          </w:p>
        </w:tc>
      </w:tr>
      <w:tr w:rsidR="00C2413E" w:rsidRPr="00FC04A1" w14:paraId="73EB57DF"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1BCA4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742CA118"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11</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6F2D0DAD" w14:textId="77777777" w:rsidR="00C2413E" w:rsidRPr="00FC04A1" w:rsidRDefault="00C2413E" w:rsidP="00056C1F">
            <w:pPr>
              <w:jc w:val="center"/>
              <w:rPr>
                <w:rFonts w:ascii="TH SarabunPSK" w:hAnsi="TH SarabunPSK" w:cs="TH SarabunPSK"/>
                <w:cs/>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E729EB5"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7E3F5F24"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6031DCAA" w14:textId="77777777" w:rsidR="00C2413E" w:rsidRPr="00FC04A1" w:rsidRDefault="00C2413E" w:rsidP="00056C1F">
            <w:pPr>
              <w:jc w:val="center"/>
              <w:rPr>
                <w:rFonts w:ascii="TH SarabunPSK" w:hAnsi="TH SarabunPSK" w:cs="TH SarabunPSK"/>
              </w:rPr>
            </w:pPr>
          </w:p>
        </w:tc>
      </w:tr>
      <w:tr w:rsidR="00C2413E" w:rsidRPr="00FC04A1" w14:paraId="52FFFCDB"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96F85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08C275BB" w14:textId="77777777" w:rsidR="00C2413E" w:rsidRPr="00FC04A1" w:rsidRDefault="00C2413E" w:rsidP="00056C1F">
            <w:pPr>
              <w:rPr>
                <w:rFonts w:ascii="TH SarabunPSK" w:hAnsi="TH SarabunPSK" w:cs="TH SarabunPSK"/>
                <w:spacing w:val="-12"/>
              </w:rPr>
            </w:pPr>
            <w:r w:rsidRPr="00FC04A1">
              <w:rPr>
                <w:rFonts w:ascii="TH SarabunPSK" w:hAnsi="TH SarabunPSK" w:cs="TH SarabunPSK"/>
                <w:spacing w:val="-12"/>
                <w:cs/>
              </w:rPr>
              <w:t>ส.สุขภาพจิตเด็กและวัยรุ่นภาคใต้</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272B4307"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41B730F2"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2BDD7FBE"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6B7A6EF7" w14:textId="77777777" w:rsidR="00C2413E" w:rsidRPr="00FC04A1" w:rsidRDefault="00C2413E" w:rsidP="00056C1F">
            <w:pPr>
              <w:jc w:val="center"/>
              <w:rPr>
                <w:rFonts w:ascii="TH SarabunPSK" w:hAnsi="TH SarabunPSK" w:cs="TH SarabunPSK"/>
              </w:rPr>
            </w:pPr>
          </w:p>
        </w:tc>
      </w:tr>
      <w:tr w:rsidR="00C2413E" w:rsidRPr="00FC04A1" w14:paraId="6320BD37"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tcPr>
          <w:p w14:paraId="4194329A"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12</w:t>
            </w:r>
          </w:p>
          <w:p w14:paraId="6D661E00" w14:textId="77777777" w:rsidR="00C2413E" w:rsidRPr="00FC04A1" w:rsidRDefault="00C2413E" w:rsidP="00056C1F">
            <w:pPr>
              <w:jc w:val="center"/>
              <w:rPr>
                <w:rFonts w:ascii="TH SarabunPSK" w:hAnsi="TH SarabunPSK" w:cs="TH SarabunPSK"/>
                <w:b/>
                <w:bCs/>
              </w:rPr>
            </w:pP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0199E0F6"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รพ.จิตเวชสงขลาฯ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0757F3B2"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542C9B3A"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4E4BE1D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5022D3B6" w14:textId="77777777" w:rsidR="00C2413E" w:rsidRPr="00FC04A1" w:rsidRDefault="00C2413E" w:rsidP="00056C1F">
            <w:pPr>
              <w:jc w:val="center"/>
              <w:rPr>
                <w:rFonts w:ascii="TH SarabunPSK" w:hAnsi="TH SarabunPSK" w:cs="TH SarabunPSK"/>
              </w:rPr>
            </w:pPr>
          </w:p>
        </w:tc>
      </w:tr>
      <w:tr w:rsidR="00C2413E" w:rsidRPr="00FC04A1" w14:paraId="393121DF" w14:textId="77777777" w:rsidTr="00E00752">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07C77C"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177CDE74"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12</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2C6ECC1A"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3198D19F"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4EAE81E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17B9424C" w14:textId="77777777" w:rsidR="00C2413E" w:rsidRPr="00FC04A1" w:rsidRDefault="00C2413E" w:rsidP="00056C1F">
            <w:pPr>
              <w:jc w:val="center"/>
              <w:rPr>
                <w:rFonts w:ascii="TH SarabunPSK" w:hAnsi="TH SarabunPSK" w:cs="TH SarabunPSK"/>
              </w:rPr>
            </w:pPr>
          </w:p>
        </w:tc>
      </w:tr>
      <w:tr w:rsidR="00C2413E" w:rsidRPr="00FC04A1" w14:paraId="6DF3ACFC" w14:textId="77777777" w:rsidTr="00E00752">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CED2DB2"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13</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21FEDCA8" w14:textId="77777777" w:rsidR="00C2413E" w:rsidRPr="00FC04A1" w:rsidRDefault="00C2413E" w:rsidP="00056C1F">
            <w:pPr>
              <w:rPr>
                <w:rFonts w:ascii="TH SarabunPSK" w:hAnsi="TH SarabunPSK" w:cs="TH SarabunPSK"/>
              </w:rPr>
            </w:pPr>
            <w:r w:rsidRPr="00FC04A1">
              <w:rPr>
                <w:rFonts w:ascii="TH SarabunPSK" w:hAnsi="TH SarabunPSK" w:cs="TH SarabunPSK"/>
                <w:cs/>
              </w:rPr>
              <w:t>ส.จิตเวชศาสตร์สมเด็จฯ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963EE73"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9BF8E51"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64C3796A"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3A15B5FE" w14:textId="77777777" w:rsidR="00C2413E" w:rsidRPr="00FC04A1" w:rsidRDefault="00C2413E" w:rsidP="00056C1F">
            <w:pPr>
              <w:jc w:val="center"/>
              <w:rPr>
                <w:rFonts w:ascii="TH SarabunPSK" w:hAnsi="TH SarabunPSK" w:cs="TH SarabunPSK"/>
              </w:rPr>
            </w:pPr>
          </w:p>
        </w:tc>
      </w:tr>
      <w:tr w:rsidR="00C2413E" w:rsidRPr="00FC04A1" w14:paraId="61294FC4"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4025FA"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0FFDA6FD"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13</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10FBF01C"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C371E7E"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599983B7"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715EE94E" w14:textId="77777777" w:rsidR="00C2413E" w:rsidRPr="00FC04A1" w:rsidRDefault="00C2413E" w:rsidP="00056C1F">
            <w:pPr>
              <w:jc w:val="center"/>
              <w:rPr>
                <w:rFonts w:ascii="TH SarabunPSK" w:hAnsi="TH SarabunPSK" w:cs="TH SarabunPSK"/>
              </w:rPr>
            </w:pPr>
          </w:p>
        </w:tc>
      </w:tr>
      <w:tr w:rsidR="00C2413E" w:rsidRPr="00FC04A1" w14:paraId="5878AC29"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E60AE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7C3D7E62" w14:textId="77777777" w:rsidR="00C2413E" w:rsidRPr="00FC04A1" w:rsidRDefault="00C2413E" w:rsidP="00056C1F">
            <w:pPr>
              <w:rPr>
                <w:rFonts w:ascii="TH SarabunPSK" w:hAnsi="TH SarabunPSK" w:cs="TH SarabunPSK"/>
              </w:rPr>
            </w:pPr>
            <w:r w:rsidRPr="00FC04A1">
              <w:rPr>
                <w:rFonts w:ascii="TH SarabunPSK" w:hAnsi="TH SarabunPSK" w:cs="TH SarabunPSK"/>
                <w:cs/>
              </w:rPr>
              <w:t>ส.ราชานุกูล (เขต 3</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5E266B76" w14:textId="77777777" w:rsidR="00C2413E" w:rsidRPr="00FC04A1" w:rsidRDefault="00C2413E" w:rsidP="00056C1F">
            <w:pPr>
              <w:jc w:val="center"/>
              <w:rPr>
                <w:rFonts w:ascii="TH SarabunPSK" w:hAnsi="TH SarabunPSK" w:cs="TH SarabunPSK"/>
                <w:cs/>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02F5836F"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1FBFEC94"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20E3A689" w14:textId="77777777" w:rsidR="00C2413E" w:rsidRPr="00FC04A1" w:rsidRDefault="00C2413E" w:rsidP="00056C1F">
            <w:pPr>
              <w:jc w:val="center"/>
              <w:rPr>
                <w:rFonts w:ascii="TH SarabunPSK" w:hAnsi="TH SarabunPSK" w:cs="TH SarabunPSK"/>
              </w:rPr>
            </w:pPr>
          </w:p>
        </w:tc>
      </w:tr>
      <w:tr w:rsidR="00C2413E" w:rsidRPr="00FC04A1" w14:paraId="2736A6BE" w14:textId="77777777" w:rsidTr="00E00752">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718B4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26F99364" w14:textId="77777777" w:rsidR="00C2413E" w:rsidRPr="00FC04A1" w:rsidRDefault="00C2413E" w:rsidP="00056C1F">
            <w:pPr>
              <w:rPr>
                <w:rFonts w:ascii="TH SarabunPSK" w:hAnsi="TH SarabunPSK" w:cs="TH SarabunPSK"/>
              </w:rPr>
            </w:pPr>
            <w:r w:rsidRPr="00FC04A1">
              <w:rPr>
                <w:rFonts w:ascii="TH SarabunPSK" w:hAnsi="TH SarabunPSK" w:cs="TH SarabunPSK"/>
                <w:cs/>
              </w:rPr>
              <w:t>ส.สุขภาพจิตเด็กและวัยรุ่น</w:t>
            </w:r>
            <w:r w:rsidRPr="00FC04A1">
              <w:rPr>
                <w:rFonts w:ascii="TH SarabunPSK" w:hAnsi="TH SarabunPSK" w:cs="TH SarabunPSK"/>
                <w:cs/>
              </w:rPr>
              <w:br/>
              <w:t>ราชนครินทร์  (เขต 9</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4F982052" w14:textId="77777777" w:rsidR="00C2413E" w:rsidRPr="00FC04A1" w:rsidRDefault="00C2413E" w:rsidP="00056C1F">
            <w:pPr>
              <w:jc w:val="center"/>
              <w:rPr>
                <w:rFonts w:ascii="TH SarabunPSK" w:hAnsi="TH SarabunPSK" w:cs="TH SarabunPSK"/>
                <w:cs/>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A1CBE16"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5BB512BB"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4C9C6760" w14:textId="77777777" w:rsidR="00C2413E" w:rsidRPr="00FC04A1" w:rsidRDefault="00C2413E" w:rsidP="00056C1F">
            <w:pPr>
              <w:jc w:val="center"/>
              <w:rPr>
                <w:rFonts w:ascii="TH SarabunPSK" w:hAnsi="TH SarabunPSK" w:cs="TH SarabunPSK"/>
              </w:rPr>
            </w:pPr>
          </w:p>
        </w:tc>
      </w:tr>
    </w:tbl>
    <w:p w14:paraId="43633AA5" w14:textId="77777777" w:rsidR="00C2413E" w:rsidRPr="00C2413E" w:rsidRDefault="00C2413E" w:rsidP="00C2413E">
      <w:pPr>
        <w:rPr>
          <w:rFonts w:ascii="TH SarabunPSK" w:eastAsia="Times New Roman" w:hAnsi="TH SarabunPSK" w:cs="TH SarabunPSK"/>
          <w:b/>
          <w:bCs/>
          <w:sz w:val="32"/>
          <w:szCs w:val="32"/>
          <w:cs/>
        </w:rPr>
        <w:sectPr w:rsidR="00C2413E" w:rsidRPr="00C2413E" w:rsidSect="00705370">
          <w:headerReference w:type="default" r:id="rId9"/>
          <w:footerReference w:type="even" r:id="rId10"/>
          <w:footerReference w:type="default" r:id="rId11"/>
          <w:pgSz w:w="11906" w:h="16838" w:code="9"/>
          <w:pgMar w:top="788" w:right="1440" w:bottom="335" w:left="1440" w:header="426" w:footer="0" w:gutter="0"/>
          <w:pgNumType w:start="30"/>
          <w:cols w:space="708"/>
          <w:docGrid w:linePitch="360"/>
        </w:sectPr>
      </w:pPr>
    </w:p>
    <w:p w14:paraId="4422E1C2" w14:textId="19168998" w:rsidR="009E4361" w:rsidRDefault="0064628A" w:rsidP="00D5201D">
      <w:pPr>
        <w:jc w:val="center"/>
        <w:rPr>
          <w:rFonts w:ascii="TH SarabunPSK" w:hAnsi="TH SarabunPSK" w:cs="TH SarabunPSK"/>
          <w:sz w:val="32"/>
          <w:szCs w:val="32"/>
        </w:rPr>
      </w:pPr>
      <w:r>
        <w:rPr>
          <w:rFonts w:ascii="TH SarabunPSK" w:hAnsi="TH SarabunPSK" w:cs="TH SarabunPSK" w:hint="cs"/>
          <w:noProof/>
          <w:sz w:val="32"/>
          <w:szCs w:val="32"/>
          <w:cs/>
        </w:rPr>
        <w:lastRenderedPageBreak/>
        <w:drawing>
          <wp:inline distT="0" distB="0" distL="0" distR="0" wp14:anchorId="1544BFCB" wp14:editId="7934EE66">
            <wp:extent cx="9774555" cy="5585460"/>
            <wp:effectExtent l="0" t="0" r="0" b="0"/>
            <wp:docPr id="5" name="Picture 5" descr="C:\Users\mhso_060\Downloads\เอกสารประกอบรายงาน SMI-V 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hso_060\Downloads\เอกสารประกอบรายงาน SMI-V _page-000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706" t="7654" r="5999" b="21797"/>
                    <a:stretch/>
                  </pic:blipFill>
                  <pic:spPr bwMode="auto">
                    <a:xfrm>
                      <a:off x="0" y="0"/>
                      <a:ext cx="9781443" cy="5589396"/>
                    </a:xfrm>
                    <a:prstGeom prst="rect">
                      <a:avLst/>
                    </a:prstGeom>
                    <a:noFill/>
                    <a:ln>
                      <a:noFill/>
                    </a:ln>
                    <a:extLst>
                      <a:ext uri="{53640926-AAD7-44D8-BBD7-CCE9431645EC}">
                        <a14:shadowObscured xmlns:a14="http://schemas.microsoft.com/office/drawing/2010/main"/>
                      </a:ext>
                    </a:extLst>
                  </pic:spPr>
                </pic:pic>
              </a:graphicData>
            </a:graphic>
          </wp:inline>
        </w:drawing>
      </w:r>
    </w:p>
    <w:p w14:paraId="1C6712A8" w14:textId="043492E1" w:rsidR="0012545C" w:rsidRPr="00FC04A1" w:rsidRDefault="0012545C" w:rsidP="00D5201D">
      <w:pPr>
        <w:jc w:val="center"/>
        <w:rPr>
          <w:rFonts w:ascii="TH SarabunPSK" w:hAnsi="TH SarabunPSK" w:cs="TH SarabunPSK"/>
          <w:sz w:val="32"/>
          <w:szCs w:val="32"/>
          <w:cs/>
        </w:rPr>
      </w:pPr>
      <w:r>
        <w:rPr>
          <w:rFonts w:ascii="TH SarabunPSK" w:hAnsi="TH SarabunPSK" w:cs="TH SarabunPSK"/>
          <w:noProof/>
          <w:sz w:val="32"/>
          <w:szCs w:val="32"/>
        </w:rPr>
        <w:lastRenderedPageBreak/>
        <w:drawing>
          <wp:inline distT="0" distB="0" distL="0" distR="0" wp14:anchorId="43E55B6C" wp14:editId="26326EC1">
            <wp:extent cx="9958724" cy="5534025"/>
            <wp:effectExtent l="0" t="0" r="4445" b="0"/>
            <wp:docPr id="3" name="Picture 3" descr="C:\Users\mhso_060\Downloads\เอกสารประกอบรายงาน SMI-V -violence rate 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hso_060\Downloads\เอกสารประกอบรายงาน SMI-V -violence rate _page-000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5482" r="7168" b="21595"/>
                    <a:stretch/>
                  </pic:blipFill>
                  <pic:spPr bwMode="auto">
                    <a:xfrm>
                      <a:off x="0" y="0"/>
                      <a:ext cx="9961597" cy="5535622"/>
                    </a:xfrm>
                    <a:prstGeom prst="rect">
                      <a:avLst/>
                    </a:prstGeom>
                    <a:noFill/>
                    <a:ln>
                      <a:noFill/>
                    </a:ln>
                    <a:extLst>
                      <a:ext uri="{53640926-AAD7-44D8-BBD7-CCE9431645EC}">
                        <a14:shadowObscured xmlns:a14="http://schemas.microsoft.com/office/drawing/2010/main"/>
                      </a:ext>
                    </a:extLst>
                  </pic:spPr>
                </pic:pic>
              </a:graphicData>
            </a:graphic>
          </wp:inline>
        </w:drawing>
      </w:r>
    </w:p>
    <w:sectPr w:rsidR="0012545C" w:rsidRPr="00FC04A1" w:rsidSect="00C2413E">
      <w:footerReference w:type="default" r:id="rId14"/>
      <w:pgSz w:w="16838" w:h="11906" w:orient="landscape" w:code="9"/>
      <w:pgMar w:top="1440" w:right="1890" w:bottom="1440" w:left="850" w:header="568" w:footer="331"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7E4E3C" w14:textId="77777777" w:rsidR="002C623A" w:rsidRDefault="002C623A">
      <w:r>
        <w:separator/>
      </w:r>
    </w:p>
  </w:endnote>
  <w:endnote w:type="continuationSeparator" w:id="0">
    <w:p w14:paraId="45639C06" w14:textId="77777777" w:rsidR="002C623A" w:rsidRDefault="002C6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Browallia New">
    <w:panose1 w:val="020B06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MS Sans Serif">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arabun">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5D986" w14:textId="77777777" w:rsidR="00056C1F" w:rsidRDefault="00056C1F" w:rsidP="00DC1621">
    <w:pPr>
      <w:pStyle w:val="Footer"/>
      <w:rPr>
        <w:rStyle w:val="PageNumber"/>
      </w:rPr>
    </w:pPr>
    <w:r>
      <w:rPr>
        <w:rStyle w:val="PageNumber"/>
        <w:cs/>
      </w:rPr>
      <w:fldChar w:fldCharType="begin"/>
    </w:r>
    <w:r>
      <w:rPr>
        <w:rStyle w:val="PageNumber"/>
      </w:rPr>
      <w:instrText xml:space="preserve">PAGE  </w:instrText>
    </w:r>
    <w:r>
      <w:rPr>
        <w:rStyle w:val="PageNumber"/>
        <w:cs/>
      </w:rPr>
      <w:fldChar w:fldCharType="end"/>
    </w:r>
  </w:p>
  <w:p w14:paraId="4F56ABC4" w14:textId="77777777" w:rsidR="00056C1F" w:rsidRDefault="00056C1F" w:rsidP="00DC16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text" w:horzAnchor="margin" w:tblpY="1"/>
      <w:tblW w:w="5042" w:type="pct"/>
      <w:tblLook w:val="04A0" w:firstRow="1" w:lastRow="0" w:firstColumn="1" w:lastColumn="0" w:noHBand="0" w:noVBand="1"/>
    </w:tblPr>
    <w:tblGrid>
      <w:gridCol w:w="4062"/>
      <w:gridCol w:w="979"/>
      <w:gridCol w:w="4061"/>
    </w:tblGrid>
    <w:tr w:rsidR="00056C1F" w14:paraId="309F0F46" w14:textId="77777777" w:rsidTr="00C359CE">
      <w:trPr>
        <w:trHeight w:val="70"/>
      </w:trPr>
      <w:tc>
        <w:tcPr>
          <w:tcW w:w="2231" w:type="pct"/>
          <w:tcBorders>
            <w:bottom w:val="single" w:sz="4" w:space="0" w:color="4F81BD"/>
          </w:tcBorders>
        </w:tcPr>
        <w:p w14:paraId="42093DBB" w14:textId="77777777" w:rsidR="00056C1F" w:rsidRDefault="00056C1F" w:rsidP="00C359CE">
          <w:pPr>
            <w:pStyle w:val="Header"/>
            <w:rPr>
              <w:rFonts w:ascii="Cambria" w:eastAsia="Times New Roman" w:hAnsi="Cambria"/>
              <w:b/>
              <w:bCs/>
            </w:rPr>
          </w:pPr>
        </w:p>
      </w:tc>
      <w:tc>
        <w:tcPr>
          <w:tcW w:w="538" w:type="pct"/>
          <w:vMerge w:val="restart"/>
          <w:noWrap/>
          <w:vAlign w:val="center"/>
        </w:tcPr>
        <w:p w14:paraId="77920C4B" w14:textId="77777777" w:rsidR="00056C1F" w:rsidRPr="000948F2" w:rsidRDefault="00056C1F" w:rsidP="00C359CE">
          <w:pPr>
            <w:pStyle w:val="NoSpacing"/>
            <w:ind w:left="-60"/>
            <w:jc w:val="center"/>
            <w:rPr>
              <w:rFonts w:ascii="Browallia New" w:hAnsi="Browallia New" w:cs="Browallia New"/>
              <w:b/>
              <w:bCs/>
              <w:sz w:val="28"/>
            </w:rPr>
          </w:pPr>
          <w:r w:rsidRPr="000948F2">
            <w:rPr>
              <w:rFonts w:ascii="Browallia New" w:hAnsi="Browallia New" w:cs="Browallia New"/>
              <w:b/>
              <w:bCs/>
              <w:sz w:val="28"/>
              <w:cs/>
              <w:lang w:val="th-TH"/>
            </w:rPr>
            <w:t xml:space="preserve">หน้า </w:t>
          </w:r>
          <w:r w:rsidRPr="000948F2">
            <w:rPr>
              <w:rFonts w:ascii="Browallia New" w:hAnsi="Browallia New" w:cs="Browallia New"/>
              <w:b/>
              <w:bCs/>
              <w:sz w:val="28"/>
            </w:rPr>
            <w:fldChar w:fldCharType="begin"/>
          </w:r>
          <w:r w:rsidRPr="000948F2">
            <w:rPr>
              <w:rFonts w:ascii="Browallia New" w:hAnsi="Browallia New" w:cs="Browallia New"/>
              <w:b/>
              <w:bCs/>
              <w:sz w:val="28"/>
            </w:rPr>
            <w:instrText xml:space="preserve"> PAGE  \</w:instrText>
          </w:r>
          <w:r w:rsidRPr="000948F2">
            <w:rPr>
              <w:rFonts w:ascii="Browallia New" w:hAnsi="Browallia New" w:cs="Browallia New"/>
              <w:b/>
              <w:bCs/>
              <w:sz w:val="28"/>
              <w:cs/>
            </w:rPr>
            <w:instrText xml:space="preserve">* </w:instrText>
          </w:r>
          <w:r w:rsidRPr="000948F2">
            <w:rPr>
              <w:rFonts w:ascii="Browallia New" w:hAnsi="Browallia New" w:cs="Browallia New"/>
              <w:b/>
              <w:bCs/>
              <w:sz w:val="28"/>
            </w:rPr>
            <w:instrText xml:space="preserve">MERGEFORMAT </w:instrText>
          </w:r>
          <w:r w:rsidRPr="000948F2">
            <w:rPr>
              <w:rFonts w:ascii="Browallia New" w:hAnsi="Browallia New" w:cs="Browallia New"/>
              <w:b/>
              <w:bCs/>
              <w:sz w:val="28"/>
            </w:rPr>
            <w:fldChar w:fldCharType="separate"/>
          </w:r>
          <w:r>
            <w:rPr>
              <w:rFonts w:ascii="Browallia New" w:hAnsi="Browallia New" w:cs="Browallia New"/>
              <w:b/>
              <w:bCs/>
              <w:noProof/>
              <w:sz w:val="28"/>
            </w:rPr>
            <w:t>202</w:t>
          </w:r>
          <w:r w:rsidRPr="000948F2">
            <w:rPr>
              <w:rFonts w:ascii="Browallia New" w:hAnsi="Browallia New" w:cs="Browallia New"/>
              <w:b/>
              <w:bCs/>
              <w:noProof/>
              <w:sz w:val="28"/>
              <w:lang w:val="th-TH"/>
            </w:rPr>
            <w:fldChar w:fldCharType="end"/>
          </w:r>
        </w:p>
      </w:tc>
      <w:tc>
        <w:tcPr>
          <w:tcW w:w="2231" w:type="pct"/>
          <w:tcBorders>
            <w:bottom w:val="single" w:sz="4" w:space="0" w:color="4F81BD"/>
          </w:tcBorders>
        </w:tcPr>
        <w:p w14:paraId="38EE7F86" w14:textId="77777777" w:rsidR="00056C1F" w:rsidRDefault="00056C1F" w:rsidP="00C359CE">
          <w:pPr>
            <w:pStyle w:val="Header"/>
            <w:rPr>
              <w:rFonts w:ascii="Cambria" w:eastAsia="Times New Roman" w:hAnsi="Cambria"/>
              <w:b/>
              <w:bCs/>
            </w:rPr>
          </w:pPr>
        </w:p>
      </w:tc>
    </w:tr>
    <w:tr w:rsidR="00056C1F" w14:paraId="7684E235" w14:textId="77777777" w:rsidTr="00C359CE">
      <w:trPr>
        <w:trHeight w:val="60"/>
      </w:trPr>
      <w:tc>
        <w:tcPr>
          <w:tcW w:w="2231" w:type="pct"/>
          <w:tcBorders>
            <w:top w:val="single" w:sz="4" w:space="0" w:color="4F81BD"/>
          </w:tcBorders>
        </w:tcPr>
        <w:p w14:paraId="6119B0DE" w14:textId="77777777" w:rsidR="00056C1F" w:rsidRDefault="00056C1F" w:rsidP="00C359CE">
          <w:pPr>
            <w:pStyle w:val="Header"/>
            <w:rPr>
              <w:rFonts w:ascii="Cambria" w:eastAsia="Times New Roman" w:hAnsi="Cambria"/>
              <w:b/>
              <w:bCs/>
            </w:rPr>
          </w:pPr>
        </w:p>
      </w:tc>
      <w:tc>
        <w:tcPr>
          <w:tcW w:w="538" w:type="pct"/>
          <w:vMerge/>
        </w:tcPr>
        <w:p w14:paraId="31A31695" w14:textId="77777777" w:rsidR="00056C1F" w:rsidRDefault="00056C1F" w:rsidP="00C359CE">
          <w:pPr>
            <w:pStyle w:val="Header"/>
            <w:jc w:val="center"/>
            <w:rPr>
              <w:rFonts w:ascii="Cambria" w:eastAsia="Times New Roman" w:hAnsi="Cambria"/>
              <w:b/>
              <w:bCs/>
            </w:rPr>
          </w:pPr>
        </w:p>
      </w:tc>
      <w:tc>
        <w:tcPr>
          <w:tcW w:w="2231" w:type="pct"/>
          <w:tcBorders>
            <w:top w:val="single" w:sz="4" w:space="0" w:color="4F81BD"/>
          </w:tcBorders>
        </w:tcPr>
        <w:p w14:paraId="58A6151D" w14:textId="77777777" w:rsidR="00056C1F" w:rsidRDefault="00056C1F" w:rsidP="00C359CE">
          <w:pPr>
            <w:pStyle w:val="Header"/>
            <w:rPr>
              <w:rFonts w:ascii="Cambria" w:eastAsia="Times New Roman" w:hAnsi="Cambria"/>
              <w:b/>
              <w:bCs/>
            </w:rPr>
          </w:pPr>
        </w:p>
      </w:tc>
    </w:tr>
  </w:tbl>
  <w:p w14:paraId="73000A53" w14:textId="77777777" w:rsidR="00056C1F" w:rsidRPr="00C359CE" w:rsidRDefault="00056C1F" w:rsidP="00C359CE">
    <w:pPr>
      <w:pStyle w:val="Footer"/>
      <w:pBdr>
        <w:bottom w:val="none" w:sz="0" w:space="0" w:color="auto"/>
      </w:pBdr>
      <w:ind w:left="0"/>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text" w:horzAnchor="margin" w:tblpY="1"/>
      <w:tblW w:w="5042" w:type="pct"/>
      <w:tblLook w:val="04A0" w:firstRow="1" w:lastRow="0" w:firstColumn="1" w:lastColumn="0" w:noHBand="0" w:noVBand="1"/>
    </w:tblPr>
    <w:tblGrid>
      <w:gridCol w:w="6343"/>
      <w:gridCol w:w="1530"/>
      <w:gridCol w:w="6343"/>
    </w:tblGrid>
    <w:tr w:rsidR="00056C1F" w14:paraId="4C316698" w14:textId="77777777" w:rsidTr="00C359CE">
      <w:trPr>
        <w:trHeight w:val="70"/>
      </w:trPr>
      <w:tc>
        <w:tcPr>
          <w:tcW w:w="2231" w:type="pct"/>
          <w:tcBorders>
            <w:bottom w:val="single" w:sz="4" w:space="0" w:color="4F81BD"/>
          </w:tcBorders>
        </w:tcPr>
        <w:p w14:paraId="0DEA14F7" w14:textId="77777777" w:rsidR="00056C1F" w:rsidRDefault="00056C1F" w:rsidP="00C359CE">
          <w:pPr>
            <w:pStyle w:val="Header"/>
            <w:rPr>
              <w:rFonts w:ascii="Cambria" w:eastAsia="Times New Roman" w:hAnsi="Cambria"/>
              <w:b/>
              <w:bCs/>
            </w:rPr>
          </w:pPr>
        </w:p>
      </w:tc>
      <w:tc>
        <w:tcPr>
          <w:tcW w:w="538" w:type="pct"/>
          <w:vMerge w:val="restart"/>
          <w:noWrap/>
          <w:vAlign w:val="center"/>
        </w:tcPr>
        <w:p w14:paraId="68330D7A" w14:textId="77777777" w:rsidR="00056C1F" w:rsidRPr="000948F2" w:rsidRDefault="00056C1F" w:rsidP="00C359CE">
          <w:pPr>
            <w:pStyle w:val="NoSpacing"/>
            <w:ind w:left="-60"/>
            <w:jc w:val="center"/>
            <w:rPr>
              <w:rFonts w:ascii="Browallia New" w:hAnsi="Browallia New" w:cs="Browallia New"/>
              <w:b/>
              <w:bCs/>
              <w:sz w:val="28"/>
            </w:rPr>
          </w:pPr>
          <w:r w:rsidRPr="000948F2">
            <w:rPr>
              <w:rFonts w:ascii="Browallia New" w:hAnsi="Browallia New" w:cs="Browallia New"/>
              <w:b/>
              <w:bCs/>
              <w:sz w:val="28"/>
              <w:cs/>
              <w:lang w:val="th-TH"/>
            </w:rPr>
            <w:t xml:space="preserve">หน้า </w:t>
          </w:r>
          <w:r w:rsidRPr="000948F2">
            <w:rPr>
              <w:rFonts w:ascii="Browallia New" w:hAnsi="Browallia New" w:cs="Browallia New"/>
              <w:b/>
              <w:bCs/>
              <w:sz w:val="28"/>
            </w:rPr>
            <w:fldChar w:fldCharType="begin"/>
          </w:r>
          <w:r w:rsidRPr="000948F2">
            <w:rPr>
              <w:rFonts w:ascii="Browallia New" w:hAnsi="Browallia New" w:cs="Browallia New"/>
              <w:b/>
              <w:bCs/>
              <w:sz w:val="28"/>
            </w:rPr>
            <w:instrText xml:space="preserve"> PAGE  \</w:instrText>
          </w:r>
          <w:r w:rsidRPr="000948F2">
            <w:rPr>
              <w:rFonts w:ascii="Browallia New" w:hAnsi="Browallia New" w:cs="Browallia New"/>
              <w:b/>
              <w:bCs/>
              <w:sz w:val="28"/>
              <w:cs/>
            </w:rPr>
            <w:instrText xml:space="preserve">* </w:instrText>
          </w:r>
          <w:r w:rsidRPr="000948F2">
            <w:rPr>
              <w:rFonts w:ascii="Browallia New" w:hAnsi="Browallia New" w:cs="Browallia New"/>
              <w:b/>
              <w:bCs/>
              <w:sz w:val="28"/>
            </w:rPr>
            <w:instrText xml:space="preserve">MERGEFORMAT </w:instrText>
          </w:r>
          <w:r w:rsidRPr="000948F2">
            <w:rPr>
              <w:rFonts w:ascii="Browallia New" w:hAnsi="Browallia New" w:cs="Browallia New"/>
              <w:b/>
              <w:bCs/>
              <w:sz w:val="28"/>
            </w:rPr>
            <w:fldChar w:fldCharType="separate"/>
          </w:r>
          <w:r>
            <w:rPr>
              <w:rFonts w:ascii="Browallia New" w:hAnsi="Browallia New" w:cs="Browallia New"/>
              <w:b/>
              <w:bCs/>
              <w:noProof/>
              <w:sz w:val="28"/>
            </w:rPr>
            <w:t>206</w:t>
          </w:r>
          <w:r w:rsidRPr="000948F2">
            <w:rPr>
              <w:rFonts w:ascii="Browallia New" w:hAnsi="Browallia New" w:cs="Browallia New"/>
              <w:b/>
              <w:bCs/>
              <w:noProof/>
              <w:sz w:val="28"/>
              <w:lang w:val="th-TH"/>
            </w:rPr>
            <w:fldChar w:fldCharType="end"/>
          </w:r>
        </w:p>
      </w:tc>
      <w:tc>
        <w:tcPr>
          <w:tcW w:w="2231" w:type="pct"/>
          <w:tcBorders>
            <w:bottom w:val="single" w:sz="4" w:space="0" w:color="4F81BD"/>
          </w:tcBorders>
        </w:tcPr>
        <w:p w14:paraId="0998F666" w14:textId="77777777" w:rsidR="00056C1F" w:rsidRDefault="00056C1F" w:rsidP="00C359CE">
          <w:pPr>
            <w:pStyle w:val="Header"/>
            <w:rPr>
              <w:rFonts w:ascii="Cambria" w:eastAsia="Times New Roman" w:hAnsi="Cambria"/>
              <w:b/>
              <w:bCs/>
            </w:rPr>
          </w:pPr>
        </w:p>
      </w:tc>
    </w:tr>
    <w:tr w:rsidR="00056C1F" w14:paraId="30336223" w14:textId="77777777" w:rsidTr="00C359CE">
      <w:trPr>
        <w:trHeight w:val="60"/>
      </w:trPr>
      <w:tc>
        <w:tcPr>
          <w:tcW w:w="2231" w:type="pct"/>
          <w:tcBorders>
            <w:top w:val="single" w:sz="4" w:space="0" w:color="4F81BD"/>
          </w:tcBorders>
        </w:tcPr>
        <w:p w14:paraId="1E39B042" w14:textId="77777777" w:rsidR="00056C1F" w:rsidRDefault="00056C1F" w:rsidP="00C359CE">
          <w:pPr>
            <w:pStyle w:val="Header"/>
            <w:rPr>
              <w:rFonts w:ascii="Cambria" w:eastAsia="Times New Roman" w:hAnsi="Cambria"/>
              <w:b/>
              <w:bCs/>
            </w:rPr>
          </w:pPr>
        </w:p>
      </w:tc>
      <w:tc>
        <w:tcPr>
          <w:tcW w:w="538" w:type="pct"/>
          <w:vMerge/>
        </w:tcPr>
        <w:p w14:paraId="262BA20E" w14:textId="77777777" w:rsidR="00056C1F" w:rsidRDefault="00056C1F" w:rsidP="00C359CE">
          <w:pPr>
            <w:pStyle w:val="Header"/>
            <w:jc w:val="center"/>
            <w:rPr>
              <w:rFonts w:ascii="Cambria" w:eastAsia="Times New Roman" w:hAnsi="Cambria"/>
              <w:b/>
              <w:bCs/>
            </w:rPr>
          </w:pPr>
        </w:p>
      </w:tc>
      <w:tc>
        <w:tcPr>
          <w:tcW w:w="2231" w:type="pct"/>
          <w:tcBorders>
            <w:top w:val="single" w:sz="4" w:space="0" w:color="4F81BD"/>
          </w:tcBorders>
        </w:tcPr>
        <w:p w14:paraId="72F4B0E6" w14:textId="77777777" w:rsidR="00056C1F" w:rsidRDefault="00056C1F" w:rsidP="00C359CE">
          <w:pPr>
            <w:pStyle w:val="Header"/>
            <w:rPr>
              <w:rFonts w:ascii="Cambria" w:eastAsia="Times New Roman" w:hAnsi="Cambria"/>
              <w:b/>
              <w:bCs/>
            </w:rPr>
          </w:pPr>
        </w:p>
      </w:tc>
    </w:tr>
  </w:tbl>
  <w:p w14:paraId="3E48B8D9" w14:textId="77777777" w:rsidR="00056C1F" w:rsidRPr="00C359CE" w:rsidRDefault="00056C1F" w:rsidP="00C2413E">
    <w:pPr>
      <w:pStyle w:val="Footer"/>
      <w:pBdr>
        <w:bottom w:val="none" w:sz="0" w:space="0" w:color="auto"/>
      </w:pBdr>
      <w:ind w:left="0"/>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4BBCAB" w14:textId="77777777" w:rsidR="002C623A" w:rsidRDefault="002C623A">
      <w:r>
        <w:separator/>
      </w:r>
    </w:p>
  </w:footnote>
  <w:footnote w:type="continuationSeparator" w:id="0">
    <w:p w14:paraId="47E3115E" w14:textId="77777777" w:rsidR="002C623A" w:rsidRDefault="002C62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2C93E6" w14:textId="2D0E0FB0" w:rsidR="00056C1F" w:rsidRPr="00666947" w:rsidRDefault="00056C1F" w:rsidP="00C2413E">
    <w:pPr>
      <w:pStyle w:val="Header"/>
      <w:tabs>
        <w:tab w:val="clear" w:pos="4153"/>
        <w:tab w:val="clear" w:pos="8306"/>
        <w:tab w:val="left" w:pos="3556"/>
      </w:tabs>
      <w:jc w:val="center"/>
      <w:rPr>
        <w:rFonts w:ascii="Browallia New" w:hAnsi="Browallia New" w:cs="Browallia New"/>
        <w:b/>
        <w:bCs/>
        <w:sz w:val="24"/>
        <w:szCs w:val="24"/>
      </w:rPr>
    </w:pPr>
    <w:r w:rsidRPr="002A63CD">
      <w:rPr>
        <w:rFonts w:ascii="Browallia New" w:hAnsi="Browallia New" w:cs="Browallia New"/>
        <w:noProof/>
      </w:rPr>
      <w:drawing>
        <wp:anchor distT="0" distB="0" distL="114300" distR="114300" simplePos="0" relativeHeight="251659264" behindDoc="0" locked="0" layoutInCell="1" allowOverlap="1" wp14:anchorId="765AE3D0" wp14:editId="14BA2399">
          <wp:simplePos x="0" y="0"/>
          <wp:positionH relativeFrom="column">
            <wp:posOffset>-2663</wp:posOffset>
          </wp:positionH>
          <wp:positionV relativeFrom="paragraph">
            <wp:posOffset>-188963</wp:posOffset>
          </wp:positionV>
          <wp:extent cx="612140" cy="829945"/>
          <wp:effectExtent l="0" t="0" r="0" b="0"/>
          <wp:wrapNone/>
          <wp:docPr id="2" name="รูปภาพ 2" descr="logo MOPH(สุขภาพจิ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MOPH(สุขภาพจิต)"/>
                  <pic:cNvPicPr>
                    <a:picLocks noChangeAspect="1" noChangeArrowheads="1"/>
                  </pic:cNvPicPr>
                </pic:nvPicPr>
                <pic:blipFill>
                  <a:blip r:embed="rId1">
                    <a:extLst>
                      <a:ext uri="{28A0092B-C50C-407E-A947-70E740481C1C}">
                        <a14:useLocalDpi xmlns:a14="http://schemas.microsoft.com/office/drawing/2010/main" val="0"/>
                      </a:ext>
                    </a:extLst>
                  </a:blip>
                  <a:srcRect b="-10211"/>
                  <a:stretch>
                    <a:fillRect/>
                  </a:stretch>
                </pic:blipFill>
                <pic:spPr bwMode="auto">
                  <a:xfrm>
                    <a:off x="0" y="0"/>
                    <a:ext cx="612140" cy="829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6947">
      <w:rPr>
        <w:rFonts w:ascii="Browallia New" w:hAnsi="Browallia New" w:cs="Browallia New"/>
        <w:b/>
        <w:bCs/>
        <w:sz w:val="24"/>
        <w:szCs w:val="24"/>
        <w:cs/>
      </w:rPr>
      <w:t>คู่มือคำอธิบายตัวชี้วัดตามคำรับรองการปฏิบัติราชการของหน่วยงานในสังกัดกรมสุขภาพจิต</w:t>
    </w:r>
  </w:p>
  <w:p w14:paraId="7232BDA3" w14:textId="796EDC80" w:rsidR="00056C1F" w:rsidRDefault="00056C1F" w:rsidP="00D27D20">
    <w:pPr>
      <w:pStyle w:val="Header"/>
      <w:ind w:right="-424"/>
      <w:jc w:val="center"/>
      <w:rPr>
        <w:rFonts w:ascii="Browallia New" w:hAnsi="Browallia New" w:cs="Browallia New"/>
        <w:b/>
        <w:bCs/>
        <w:sz w:val="24"/>
        <w:szCs w:val="24"/>
      </w:rPr>
    </w:pPr>
    <w:r w:rsidRPr="00666947">
      <w:rPr>
        <w:rFonts w:ascii="Browallia New" w:hAnsi="Browallia New" w:cs="Browallia New"/>
        <w:b/>
        <w:bCs/>
        <w:sz w:val="24"/>
        <w:szCs w:val="24"/>
        <w:cs/>
      </w:rPr>
      <w:t xml:space="preserve">ประจำปีงบประมาณ พ.ศ. </w:t>
    </w:r>
    <w:r w:rsidRPr="00666947">
      <w:rPr>
        <w:rFonts w:ascii="Browallia New" w:hAnsi="Browallia New" w:cs="Browallia New"/>
        <w:b/>
        <w:bCs/>
        <w:sz w:val="24"/>
        <w:szCs w:val="24"/>
      </w:rPr>
      <w:t>2566</w:t>
    </w:r>
  </w:p>
  <w:p w14:paraId="2ADC59C3" w14:textId="305F83AD" w:rsidR="00056C1F" w:rsidRDefault="00056C1F" w:rsidP="00D27D20">
    <w:pPr>
      <w:pStyle w:val="Header"/>
      <w:pBdr>
        <w:bottom w:val="single" w:sz="4" w:space="1" w:color="auto"/>
      </w:pBdr>
      <w:ind w:right="-334"/>
      <w:jc w:val="center"/>
      <w:rPr>
        <w:rFonts w:ascii="Browallia New" w:hAnsi="Browallia New" w:cs="Browallia New"/>
        <w:b/>
        <w:bCs/>
        <w:sz w:val="24"/>
        <w:szCs w:val="24"/>
      </w:rPr>
    </w:pPr>
  </w:p>
  <w:p w14:paraId="5B4B476E" w14:textId="34FEED00" w:rsidR="00056C1F" w:rsidRPr="00D27D20" w:rsidRDefault="00056C1F" w:rsidP="00D27D20">
    <w:pPr>
      <w:pStyle w:val="Header"/>
      <w:tabs>
        <w:tab w:val="left" w:pos="2340"/>
      </w:tabs>
      <w:rPr>
        <w:rFonts w:ascii="Browallia New" w:hAnsi="Browallia New" w:cs="Browallia New"/>
        <w:b/>
        <w:bCs/>
        <w:sz w:val="8"/>
        <w:szCs w:val="8"/>
      </w:rPr>
    </w:pPr>
    <w:r>
      <w:rPr>
        <w:rFonts w:ascii="Browallia New" w:hAnsi="Browallia New" w:cs="Browallia New"/>
        <w:b/>
        <w:bCs/>
        <w:sz w:val="8"/>
        <w:szCs w:val="8"/>
        <w:cs/>
      </w:rPr>
      <w:tab/>
    </w:r>
    <w:r>
      <w:rPr>
        <w:rFonts w:ascii="Browallia New" w:hAnsi="Browallia New" w:cs="Browallia New"/>
        <w:b/>
        <w:bCs/>
        <w:sz w:val="8"/>
        <w:szCs w:val="8"/>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B26709"/>
    <w:multiLevelType w:val="hybridMultilevel"/>
    <w:tmpl w:val="5E9E4300"/>
    <w:lvl w:ilvl="0" w:tplc="B06A51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24A74F8"/>
    <w:multiLevelType w:val="hybridMultilevel"/>
    <w:tmpl w:val="F9F6DBAC"/>
    <w:lvl w:ilvl="0" w:tplc="04090001">
      <w:start w:val="1"/>
      <w:numFmt w:val="bullet"/>
      <w:lvlText w:val=""/>
      <w:lvlJc w:val="left"/>
      <w:pPr>
        <w:ind w:left="720" w:hanging="360"/>
      </w:pPr>
      <w:rPr>
        <w:rFonts w:ascii="Symbol" w:hAnsi="Symbol" w:hint="default"/>
      </w:rPr>
    </w:lvl>
    <w:lvl w:ilvl="1" w:tplc="F75C320A">
      <w:start w:val="2"/>
      <w:numFmt w:val="bullet"/>
      <w:lvlText w:val="-"/>
      <w:lvlJc w:val="left"/>
      <w:rPr>
        <w:rFonts w:ascii="TH SarabunPSK" w:eastAsia="Calibri" w:hAnsi="TH SarabunPSK" w:cs="TH SarabunPSK"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1D66C28"/>
    <w:multiLevelType w:val="hybridMultilevel"/>
    <w:tmpl w:val="2F44C3DE"/>
    <w:lvl w:ilvl="0" w:tplc="DE3A0482">
      <w:start w:val="1"/>
      <w:numFmt w:val="bullet"/>
      <w:lvlText w:val=""/>
      <w:lvlJc w:val="left"/>
      <w:pPr>
        <w:tabs>
          <w:tab w:val="num" w:pos="588"/>
        </w:tabs>
        <w:ind w:left="588" w:hanging="360"/>
      </w:pPr>
      <w:rPr>
        <w:rFonts w:ascii="Wingdings" w:hAnsi="Wingdings" w:hint="default"/>
        <w:b/>
        <w:i w:val="0"/>
        <w:sz w:val="28"/>
        <w:szCs w:val="24"/>
      </w:rPr>
    </w:lvl>
    <w:lvl w:ilvl="1" w:tplc="1F205948">
      <w:start w:val="1"/>
      <w:numFmt w:val="bullet"/>
      <w:lvlText w:val=""/>
      <w:lvlJc w:val="left"/>
      <w:pPr>
        <w:tabs>
          <w:tab w:val="num" w:pos="1440"/>
        </w:tabs>
        <w:ind w:left="1440" w:hanging="360"/>
      </w:pPr>
      <w:rPr>
        <w:rFonts w:ascii="Wingdings 3" w:hAnsi="Wingdings 3" w:cs="Browallia New" w:hint="default"/>
        <w:b/>
        <w:bCs w:val="0"/>
        <w:i w:val="0"/>
        <w:iCs w:val="0"/>
        <w:sz w:val="28"/>
        <w:szCs w:val="28"/>
      </w:rPr>
    </w:lvl>
    <w:lvl w:ilvl="2" w:tplc="DE3A0482">
      <w:start w:val="1"/>
      <w:numFmt w:val="bullet"/>
      <w:lvlText w:val=""/>
      <w:lvlJc w:val="left"/>
      <w:pPr>
        <w:tabs>
          <w:tab w:val="num" w:pos="2160"/>
        </w:tabs>
        <w:ind w:left="2160" w:hanging="360"/>
      </w:pPr>
      <w:rPr>
        <w:rFonts w:ascii="Wingdings" w:hAnsi="Wingdings" w:hint="default"/>
        <w:b/>
        <w:i w:val="0"/>
        <w:sz w:val="28"/>
        <w:szCs w:val="24"/>
      </w:rPr>
    </w:lvl>
    <w:lvl w:ilvl="3" w:tplc="1F205948">
      <w:start w:val="1"/>
      <w:numFmt w:val="bullet"/>
      <w:lvlText w:val=""/>
      <w:lvlJc w:val="left"/>
      <w:pPr>
        <w:tabs>
          <w:tab w:val="num" w:pos="2880"/>
        </w:tabs>
        <w:ind w:left="2880" w:hanging="360"/>
      </w:pPr>
      <w:rPr>
        <w:rFonts w:ascii="Wingdings 3" w:hAnsi="Wingdings 3" w:cs="Browallia New" w:hint="default"/>
        <w:b/>
        <w:bCs w:val="0"/>
        <w:i w:val="0"/>
        <w:iCs w:val="0"/>
        <w:sz w:val="28"/>
        <w:szCs w:val="28"/>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5B210EA"/>
    <w:multiLevelType w:val="hybridMultilevel"/>
    <w:tmpl w:val="20C20842"/>
    <w:lvl w:ilvl="0" w:tplc="04090001">
      <w:start w:val="1"/>
      <w:numFmt w:val="bullet"/>
      <w:lvlText w:val=""/>
      <w:lvlJc w:val="left"/>
      <w:pPr>
        <w:tabs>
          <w:tab w:val="num" w:pos="720"/>
        </w:tabs>
        <w:ind w:left="720" w:hanging="360"/>
      </w:pPr>
      <w:rPr>
        <w:rFonts w:ascii="Symbol" w:hAnsi="Symbol" w:hint="default"/>
      </w:rPr>
    </w:lvl>
    <w:lvl w:ilvl="1" w:tplc="EC1225E0">
      <w:start w:val="10"/>
      <w:numFmt w:val="bullet"/>
      <w:lvlText w:val="-"/>
      <w:lvlJc w:val="left"/>
      <w:pPr>
        <w:tabs>
          <w:tab w:val="num" w:pos="1440"/>
        </w:tabs>
        <w:ind w:left="1440" w:hanging="360"/>
      </w:pPr>
      <w:rPr>
        <w:rFonts w:ascii="Browallia New" w:eastAsia="Times New Roman" w:hAnsi="Browallia New" w:cs="Browallia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DF908C7"/>
    <w:multiLevelType w:val="hybridMultilevel"/>
    <w:tmpl w:val="13A29B88"/>
    <w:lvl w:ilvl="0" w:tplc="494EC466">
      <w:start w:val="1"/>
      <w:numFmt w:val="decimal"/>
      <w:lvlText w:val="%1."/>
      <w:lvlJc w:val="left"/>
      <w:pPr>
        <w:ind w:left="1080" w:hanging="36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E83447D"/>
    <w:multiLevelType w:val="hybridMultilevel"/>
    <w:tmpl w:val="4F62EEBA"/>
    <w:lvl w:ilvl="0" w:tplc="04090001">
      <w:start w:val="1"/>
      <w:numFmt w:val="bullet"/>
      <w:lvlText w:val=""/>
      <w:lvlJc w:val="left"/>
      <w:pPr>
        <w:tabs>
          <w:tab w:val="num" w:pos="1800"/>
        </w:tabs>
        <w:ind w:left="1800" w:hanging="360"/>
      </w:pPr>
      <w:rPr>
        <w:rFonts w:ascii="Symbol" w:hAnsi="Symbol"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 w15:restartNumberingAfterBreak="0">
    <w:nsid w:val="5088284A"/>
    <w:multiLevelType w:val="hybridMultilevel"/>
    <w:tmpl w:val="BBA8B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98801DA"/>
    <w:multiLevelType w:val="hybridMultilevel"/>
    <w:tmpl w:val="5C3A7150"/>
    <w:lvl w:ilvl="0" w:tplc="423C7D4E">
      <w:start w:val="1"/>
      <w:numFmt w:val="bullet"/>
      <w:lvlText w:val=""/>
      <w:lvlJc w:val="left"/>
      <w:pPr>
        <w:tabs>
          <w:tab w:val="num" w:pos="723"/>
        </w:tabs>
        <w:ind w:left="723" w:hanging="360"/>
      </w:pPr>
      <w:rPr>
        <w:rFonts w:ascii="Wingdings" w:hAnsi="Wingdings" w:hint="default"/>
        <w:b w:val="0"/>
        <w:i w:val="0"/>
        <w:sz w:val="28"/>
      </w:rPr>
    </w:lvl>
    <w:lvl w:ilvl="1" w:tplc="04090003" w:tentative="1">
      <w:start w:val="1"/>
      <w:numFmt w:val="bullet"/>
      <w:lvlText w:val="o"/>
      <w:lvlJc w:val="left"/>
      <w:pPr>
        <w:tabs>
          <w:tab w:val="num" w:pos="1443"/>
        </w:tabs>
        <w:ind w:left="1443" w:hanging="360"/>
      </w:pPr>
      <w:rPr>
        <w:rFonts w:ascii="Courier New" w:hAnsi="Courier New" w:cs="Courier New" w:hint="default"/>
      </w:rPr>
    </w:lvl>
    <w:lvl w:ilvl="2" w:tplc="04090005" w:tentative="1">
      <w:start w:val="1"/>
      <w:numFmt w:val="bullet"/>
      <w:lvlText w:val=""/>
      <w:lvlJc w:val="left"/>
      <w:pPr>
        <w:tabs>
          <w:tab w:val="num" w:pos="2163"/>
        </w:tabs>
        <w:ind w:left="2163" w:hanging="360"/>
      </w:pPr>
      <w:rPr>
        <w:rFonts w:ascii="Wingdings" w:hAnsi="Wingdings" w:hint="default"/>
      </w:rPr>
    </w:lvl>
    <w:lvl w:ilvl="3" w:tplc="04090001" w:tentative="1">
      <w:start w:val="1"/>
      <w:numFmt w:val="bullet"/>
      <w:lvlText w:val=""/>
      <w:lvlJc w:val="left"/>
      <w:pPr>
        <w:tabs>
          <w:tab w:val="num" w:pos="2883"/>
        </w:tabs>
        <w:ind w:left="2883" w:hanging="360"/>
      </w:pPr>
      <w:rPr>
        <w:rFonts w:ascii="Symbol" w:hAnsi="Symbol" w:hint="default"/>
      </w:rPr>
    </w:lvl>
    <w:lvl w:ilvl="4" w:tplc="04090003" w:tentative="1">
      <w:start w:val="1"/>
      <w:numFmt w:val="bullet"/>
      <w:lvlText w:val="o"/>
      <w:lvlJc w:val="left"/>
      <w:pPr>
        <w:tabs>
          <w:tab w:val="num" w:pos="3603"/>
        </w:tabs>
        <w:ind w:left="3603" w:hanging="360"/>
      </w:pPr>
      <w:rPr>
        <w:rFonts w:ascii="Courier New" w:hAnsi="Courier New" w:cs="Courier New" w:hint="default"/>
      </w:rPr>
    </w:lvl>
    <w:lvl w:ilvl="5" w:tplc="04090005" w:tentative="1">
      <w:start w:val="1"/>
      <w:numFmt w:val="bullet"/>
      <w:lvlText w:val=""/>
      <w:lvlJc w:val="left"/>
      <w:pPr>
        <w:tabs>
          <w:tab w:val="num" w:pos="4323"/>
        </w:tabs>
        <w:ind w:left="4323" w:hanging="360"/>
      </w:pPr>
      <w:rPr>
        <w:rFonts w:ascii="Wingdings" w:hAnsi="Wingdings" w:hint="default"/>
      </w:rPr>
    </w:lvl>
    <w:lvl w:ilvl="6" w:tplc="04090001" w:tentative="1">
      <w:start w:val="1"/>
      <w:numFmt w:val="bullet"/>
      <w:lvlText w:val=""/>
      <w:lvlJc w:val="left"/>
      <w:pPr>
        <w:tabs>
          <w:tab w:val="num" w:pos="5043"/>
        </w:tabs>
        <w:ind w:left="5043" w:hanging="360"/>
      </w:pPr>
      <w:rPr>
        <w:rFonts w:ascii="Symbol" w:hAnsi="Symbol" w:hint="default"/>
      </w:rPr>
    </w:lvl>
    <w:lvl w:ilvl="7" w:tplc="04090003" w:tentative="1">
      <w:start w:val="1"/>
      <w:numFmt w:val="bullet"/>
      <w:lvlText w:val="o"/>
      <w:lvlJc w:val="left"/>
      <w:pPr>
        <w:tabs>
          <w:tab w:val="num" w:pos="5763"/>
        </w:tabs>
        <w:ind w:left="5763" w:hanging="360"/>
      </w:pPr>
      <w:rPr>
        <w:rFonts w:ascii="Courier New" w:hAnsi="Courier New" w:cs="Courier New" w:hint="default"/>
      </w:rPr>
    </w:lvl>
    <w:lvl w:ilvl="8" w:tplc="04090005" w:tentative="1">
      <w:start w:val="1"/>
      <w:numFmt w:val="bullet"/>
      <w:lvlText w:val=""/>
      <w:lvlJc w:val="left"/>
      <w:pPr>
        <w:tabs>
          <w:tab w:val="num" w:pos="6483"/>
        </w:tabs>
        <w:ind w:left="6483" w:hanging="360"/>
      </w:pPr>
      <w:rPr>
        <w:rFonts w:ascii="Wingdings" w:hAnsi="Wingdings" w:hint="default"/>
      </w:rPr>
    </w:lvl>
  </w:abstractNum>
  <w:abstractNum w:abstractNumId="8" w15:restartNumberingAfterBreak="0">
    <w:nsid w:val="6EBB3A72"/>
    <w:multiLevelType w:val="multilevel"/>
    <w:tmpl w:val="A6767150"/>
    <w:lvl w:ilvl="0">
      <w:start w:val="3"/>
      <w:numFmt w:val="decimal"/>
      <w:lvlText w:val="%1"/>
      <w:lvlJc w:val="left"/>
      <w:pPr>
        <w:ind w:left="360" w:hanging="360"/>
      </w:pPr>
      <w:rPr>
        <w:rFonts w:eastAsia="Times New Roman" w:hint="default"/>
        <w:color w:val="000000"/>
      </w:rPr>
    </w:lvl>
    <w:lvl w:ilvl="1">
      <w:start w:val="1"/>
      <w:numFmt w:val="decimal"/>
      <w:lvlText w:val="%1.%2"/>
      <w:lvlJc w:val="left"/>
      <w:rPr>
        <w:rFonts w:eastAsia="Times New Roman" w:hint="default"/>
        <w:strike/>
        <w:color w:val="FF0000"/>
      </w:rPr>
    </w:lvl>
    <w:lvl w:ilvl="2">
      <w:start w:val="1"/>
      <w:numFmt w:val="decimal"/>
      <w:lvlText w:val="%1.%2.%3"/>
      <w:lvlJc w:val="left"/>
      <w:pPr>
        <w:ind w:left="2160" w:hanging="720"/>
      </w:pPr>
      <w:rPr>
        <w:rFonts w:eastAsia="Times New Roman" w:hint="default"/>
        <w:color w:val="000000"/>
      </w:rPr>
    </w:lvl>
    <w:lvl w:ilvl="3">
      <w:start w:val="1"/>
      <w:numFmt w:val="decimal"/>
      <w:lvlText w:val="%1.%2.%3.%4"/>
      <w:lvlJc w:val="left"/>
      <w:pPr>
        <w:ind w:left="2880" w:hanging="720"/>
      </w:pPr>
      <w:rPr>
        <w:rFonts w:eastAsia="Times New Roman" w:hint="default"/>
        <w:color w:val="000000"/>
      </w:rPr>
    </w:lvl>
    <w:lvl w:ilvl="4">
      <w:start w:val="1"/>
      <w:numFmt w:val="decimal"/>
      <w:lvlText w:val="%1.%2.%3.%4.%5"/>
      <w:lvlJc w:val="left"/>
      <w:pPr>
        <w:ind w:left="3960" w:hanging="1080"/>
      </w:pPr>
      <w:rPr>
        <w:rFonts w:eastAsia="Times New Roman" w:hint="default"/>
        <w:color w:val="000000"/>
      </w:rPr>
    </w:lvl>
    <w:lvl w:ilvl="5">
      <w:start w:val="1"/>
      <w:numFmt w:val="decimal"/>
      <w:lvlText w:val="%1.%2.%3.%4.%5.%6"/>
      <w:lvlJc w:val="left"/>
      <w:pPr>
        <w:ind w:left="4680" w:hanging="1080"/>
      </w:pPr>
      <w:rPr>
        <w:rFonts w:eastAsia="Times New Roman" w:hint="default"/>
        <w:color w:val="000000"/>
      </w:rPr>
    </w:lvl>
    <w:lvl w:ilvl="6">
      <w:start w:val="1"/>
      <w:numFmt w:val="decimal"/>
      <w:lvlText w:val="%1.%2.%3.%4.%5.%6.%7"/>
      <w:lvlJc w:val="left"/>
      <w:pPr>
        <w:ind w:left="5760" w:hanging="1440"/>
      </w:pPr>
      <w:rPr>
        <w:rFonts w:eastAsia="Times New Roman" w:hint="default"/>
        <w:color w:val="000000"/>
      </w:rPr>
    </w:lvl>
    <w:lvl w:ilvl="7">
      <w:start w:val="1"/>
      <w:numFmt w:val="decimal"/>
      <w:lvlText w:val="%1.%2.%3.%4.%5.%6.%7.%8"/>
      <w:lvlJc w:val="left"/>
      <w:pPr>
        <w:ind w:left="6480" w:hanging="1440"/>
      </w:pPr>
      <w:rPr>
        <w:rFonts w:eastAsia="Times New Roman" w:hint="default"/>
        <w:color w:val="000000"/>
      </w:rPr>
    </w:lvl>
    <w:lvl w:ilvl="8">
      <w:start w:val="1"/>
      <w:numFmt w:val="decimal"/>
      <w:lvlText w:val="%1.%2.%3.%4.%5.%6.%7.%8.%9"/>
      <w:lvlJc w:val="left"/>
      <w:pPr>
        <w:ind w:left="7200" w:hanging="1440"/>
      </w:pPr>
      <w:rPr>
        <w:rFonts w:eastAsia="Times New Roman" w:hint="default"/>
        <w:color w:val="000000"/>
      </w:rPr>
    </w:lvl>
  </w:abstractNum>
  <w:num w:numId="1">
    <w:abstractNumId w:val="7"/>
  </w:num>
  <w:num w:numId="2">
    <w:abstractNumId w:val="2"/>
  </w:num>
  <w:num w:numId="3">
    <w:abstractNumId w:val="5"/>
  </w:num>
  <w:num w:numId="4">
    <w:abstractNumId w:val="3"/>
  </w:num>
  <w:num w:numId="5">
    <w:abstractNumId w:val="0"/>
  </w:num>
  <w:num w:numId="6">
    <w:abstractNumId w:val="8"/>
  </w:num>
  <w:num w:numId="7">
    <w:abstractNumId w:val="1"/>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0C2"/>
    <w:rsid w:val="00000EDE"/>
    <w:rsid w:val="000013AA"/>
    <w:rsid w:val="00005557"/>
    <w:rsid w:val="00010256"/>
    <w:rsid w:val="00013704"/>
    <w:rsid w:val="00014582"/>
    <w:rsid w:val="00016A71"/>
    <w:rsid w:val="00021FFF"/>
    <w:rsid w:val="000252D9"/>
    <w:rsid w:val="00026E85"/>
    <w:rsid w:val="0003179C"/>
    <w:rsid w:val="000329EC"/>
    <w:rsid w:val="000355B9"/>
    <w:rsid w:val="00036B81"/>
    <w:rsid w:val="00044791"/>
    <w:rsid w:val="00046110"/>
    <w:rsid w:val="000463BA"/>
    <w:rsid w:val="000525FE"/>
    <w:rsid w:val="000535E2"/>
    <w:rsid w:val="00053827"/>
    <w:rsid w:val="00055AF7"/>
    <w:rsid w:val="00056C1F"/>
    <w:rsid w:val="000577AA"/>
    <w:rsid w:val="00071132"/>
    <w:rsid w:val="000713E4"/>
    <w:rsid w:val="0007148B"/>
    <w:rsid w:val="0007736F"/>
    <w:rsid w:val="00085944"/>
    <w:rsid w:val="000865B7"/>
    <w:rsid w:val="00087205"/>
    <w:rsid w:val="0009184F"/>
    <w:rsid w:val="0009383F"/>
    <w:rsid w:val="00096D29"/>
    <w:rsid w:val="000A1692"/>
    <w:rsid w:val="000A588E"/>
    <w:rsid w:val="000B390E"/>
    <w:rsid w:val="000B4E69"/>
    <w:rsid w:val="000B7929"/>
    <w:rsid w:val="000C4F54"/>
    <w:rsid w:val="000C653A"/>
    <w:rsid w:val="000C69E8"/>
    <w:rsid w:val="000D6BA3"/>
    <w:rsid w:val="000E3A44"/>
    <w:rsid w:val="000E3AE6"/>
    <w:rsid w:val="000E42A1"/>
    <w:rsid w:val="00100A12"/>
    <w:rsid w:val="00105691"/>
    <w:rsid w:val="00106B53"/>
    <w:rsid w:val="0010719D"/>
    <w:rsid w:val="00114C56"/>
    <w:rsid w:val="001157A5"/>
    <w:rsid w:val="00122208"/>
    <w:rsid w:val="001249D5"/>
    <w:rsid w:val="0012545C"/>
    <w:rsid w:val="001266A9"/>
    <w:rsid w:val="00126F08"/>
    <w:rsid w:val="00133811"/>
    <w:rsid w:val="00136E69"/>
    <w:rsid w:val="00142A09"/>
    <w:rsid w:val="00150A56"/>
    <w:rsid w:val="001526DB"/>
    <w:rsid w:val="00155F77"/>
    <w:rsid w:val="001623A9"/>
    <w:rsid w:val="001639FA"/>
    <w:rsid w:val="00163D21"/>
    <w:rsid w:val="001647EE"/>
    <w:rsid w:val="0016507B"/>
    <w:rsid w:val="00166741"/>
    <w:rsid w:val="00172D2E"/>
    <w:rsid w:val="001809D8"/>
    <w:rsid w:val="0018278D"/>
    <w:rsid w:val="00184D66"/>
    <w:rsid w:val="00193A80"/>
    <w:rsid w:val="00194D8B"/>
    <w:rsid w:val="001954CF"/>
    <w:rsid w:val="001A1F3F"/>
    <w:rsid w:val="001A51A9"/>
    <w:rsid w:val="001A7524"/>
    <w:rsid w:val="001B3CA7"/>
    <w:rsid w:val="001B5051"/>
    <w:rsid w:val="001B5ED6"/>
    <w:rsid w:val="001B7574"/>
    <w:rsid w:val="001B77B8"/>
    <w:rsid w:val="001B7D37"/>
    <w:rsid w:val="001C128F"/>
    <w:rsid w:val="001C647E"/>
    <w:rsid w:val="001D522E"/>
    <w:rsid w:val="001D6892"/>
    <w:rsid w:val="001F161A"/>
    <w:rsid w:val="001F21A3"/>
    <w:rsid w:val="001F332E"/>
    <w:rsid w:val="001F66B0"/>
    <w:rsid w:val="001F6E06"/>
    <w:rsid w:val="001F76BB"/>
    <w:rsid w:val="00206BCA"/>
    <w:rsid w:val="0021227D"/>
    <w:rsid w:val="002222DE"/>
    <w:rsid w:val="00223B9A"/>
    <w:rsid w:val="0022704E"/>
    <w:rsid w:val="00231583"/>
    <w:rsid w:val="00231E16"/>
    <w:rsid w:val="0023694D"/>
    <w:rsid w:val="002407DC"/>
    <w:rsid w:val="002440C9"/>
    <w:rsid w:val="00250C73"/>
    <w:rsid w:val="00253E8E"/>
    <w:rsid w:val="00255B68"/>
    <w:rsid w:val="00256F59"/>
    <w:rsid w:val="00262027"/>
    <w:rsid w:val="00262601"/>
    <w:rsid w:val="0026453E"/>
    <w:rsid w:val="002658F7"/>
    <w:rsid w:val="00265A3C"/>
    <w:rsid w:val="00265F24"/>
    <w:rsid w:val="002735CC"/>
    <w:rsid w:val="00276DFB"/>
    <w:rsid w:val="00276EBA"/>
    <w:rsid w:val="0028152D"/>
    <w:rsid w:val="00282EE4"/>
    <w:rsid w:val="0028650E"/>
    <w:rsid w:val="00286A89"/>
    <w:rsid w:val="00291D76"/>
    <w:rsid w:val="0029248C"/>
    <w:rsid w:val="00294E1A"/>
    <w:rsid w:val="002A27F8"/>
    <w:rsid w:val="002A3D8B"/>
    <w:rsid w:val="002A49CF"/>
    <w:rsid w:val="002B088E"/>
    <w:rsid w:val="002B0DD6"/>
    <w:rsid w:val="002B1998"/>
    <w:rsid w:val="002B44A6"/>
    <w:rsid w:val="002B49E5"/>
    <w:rsid w:val="002C10C3"/>
    <w:rsid w:val="002C40B1"/>
    <w:rsid w:val="002C623A"/>
    <w:rsid w:val="002C6EA7"/>
    <w:rsid w:val="002D39AD"/>
    <w:rsid w:val="002D4FDD"/>
    <w:rsid w:val="002D7815"/>
    <w:rsid w:val="002E0B40"/>
    <w:rsid w:val="002E0FA4"/>
    <w:rsid w:val="002E15A9"/>
    <w:rsid w:val="002E1F46"/>
    <w:rsid w:val="002E2304"/>
    <w:rsid w:val="00302C1D"/>
    <w:rsid w:val="00303BA7"/>
    <w:rsid w:val="003113FC"/>
    <w:rsid w:val="003118FF"/>
    <w:rsid w:val="003173EE"/>
    <w:rsid w:val="0031760A"/>
    <w:rsid w:val="00320269"/>
    <w:rsid w:val="003209C5"/>
    <w:rsid w:val="003220D2"/>
    <w:rsid w:val="003228F9"/>
    <w:rsid w:val="00324D8E"/>
    <w:rsid w:val="00327400"/>
    <w:rsid w:val="0033037B"/>
    <w:rsid w:val="00331DC4"/>
    <w:rsid w:val="00333FA3"/>
    <w:rsid w:val="0033457A"/>
    <w:rsid w:val="00340336"/>
    <w:rsid w:val="003409EC"/>
    <w:rsid w:val="00341798"/>
    <w:rsid w:val="00343021"/>
    <w:rsid w:val="00344B79"/>
    <w:rsid w:val="00345351"/>
    <w:rsid w:val="00346987"/>
    <w:rsid w:val="00360F23"/>
    <w:rsid w:val="0036118F"/>
    <w:rsid w:val="0036168D"/>
    <w:rsid w:val="00366CE1"/>
    <w:rsid w:val="003741A2"/>
    <w:rsid w:val="00376C75"/>
    <w:rsid w:val="003779A0"/>
    <w:rsid w:val="00381589"/>
    <w:rsid w:val="003830FE"/>
    <w:rsid w:val="003831EE"/>
    <w:rsid w:val="00393FEB"/>
    <w:rsid w:val="003941D9"/>
    <w:rsid w:val="003A0B25"/>
    <w:rsid w:val="003A14F1"/>
    <w:rsid w:val="003A23C8"/>
    <w:rsid w:val="003A5D90"/>
    <w:rsid w:val="003B53BA"/>
    <w:rsid w:val="003B7607"/>
    <w:rsid w:val="003C16A4"/>
    <w:rsid w:val="003C17F0"/>
    <w:rsid w:val="003C18E0"/>
    <w:rsid w:val="003C254B"/>
    <w:rsid w:val="003C2D68"/>
    <w:rsid w:val="003C2DDC"/>
    <w:rsid w:val="003C38BC"/>
    <w:rsid w:val="003C47F8"/>
    <w:rsid w:val="003D0DEF"/>
    <w:rsid w:val="003D3E3F"/>
    <w:rsid w:val="003E0770"/>
    <w:rsid w:val="003E182D"/>
    <w:rsid w:val="003E1962"/>
    <w:rsid w:val="003E1C47"/>
    <w:rsid w:val="003E325A"/>
    <w:rsid w:val="003E5070"/>
    <w:rsid w:val="003E5A46"/>
    <w:rsid w:val="003E6AF5"/>
    <w:rsid w:val="003E7AF3"/>
    <w:rsid w:val="003F2BED"/>
    <w:rsid w:val="003F5601"/>
    <w:rsid w:val="003F6F83"/>
    <w:rsid w:val="003F7D87"/>
    <w:rsid w:val="0040329C"/>
    <w:rsid w:val="004039C6"/>
    <w:rsid w:val="004040DD"/>
    <w:rsid w:val="004126A2"/>
    <w:rsid w:val="00412D0A"/>
    <w:rsid w:val="00415E9F"/>
    <w:rsid w:val="0042457B"/>
    <w:rsid w:val="00425229"/>
    <w:rsid w:val="00426DFC"/>
    <w:rsid w:val="00427BA6"/>
    <w:rsid w:val="00441973"/>
    <w:rsid w:val="0045095E"/>
    <w:rsid w:val="00451682"/>
    <w:rsid w:val="004525A8"/>
    <w:rsid w:val="0045341E"/>
    <w:rsid w:val="0045456D"/>
    <w:rsid w:val="00457C49"/>
    <w:rsid w:val="004621FC"/>
    <w:rsid w:val="0046709C"/>
    <w:rsid w:val="00470682"/>
    <w:rsid w:val="00476367"/>
    <w:rsid w:val="0048096A"/>
    <w:rsid w:val="00481506"/>
    <w:rsid w:val="00484512"/>
    <w:rsid w:val="00484710"/>
    <w:rsid w:val="0049594E"/>
    <w:rsid w:val="00496E67"/>
    <w:rsid w:val="004A058C"/>
    <w:rsid w:val="004A1093"/>
    <w:rsid w:val="004D0074"/>
    <w:rsid w:val="004D521C"/>
    <w:rsid w:val="004D5D69"/>
    <w:rsid w:val="004D738A"/>
    <w:rsid w:val="004E0C5A"/>
    <w:rsid w:val="004E2DEF"/>
    <w:rsid w:val="004E67C8"/>
    <w:rsid w:val="004E777F"/>
    <w:rsid w:val="004F2CD1"/>
    <w:rsid w:val="004F323C"/>
    <w:rsid w:val="004F5630"/>
    <w:rsid w:val="004F630C"/>
    <w:rsid w:val="004F7216"/>
    <w:rsid w:val="0050747C"/>
    <w:rsid w:val="005161E0"/>
    <w:rsid w:val="00516FB8"/>
    <w:rsid w:val="0051711C"/>
    <w:rsid w:val="00517CB8"/>
    <w:rsid w:val="005207BD"/>
    <w:rsid w:val="005210F8"/>
    <w:rsid w:val="005326C3"/>
    <w:rsid w:val="00532AE8"/>
    <w:rsid w:val="005347F6"/>
    <w:rsid w:val="00544C3F"/>
    <w:rsid w:val="0055498E"/>
    <w:rsid w:val="00560553"/>
    <w:rsid w:val="00564070"/>
    <w:rsid w:val="00571EDF"/>
    <w:rsid w:val="00575CEB"/>
    <w:rsid w:val="00577771"/>
    <w:rsid w:val="00587729"/>
    <w:rsid w:val="00590656"/>
    <w:rsid w:val="00593119"/>
    <w:rsid w:val="00593550"/>
    <w:rsid w:val="00593694"/>
    <w:rsid w:val="00594065"/>
    <w:rsid w:val="0059725E"/>
    <w:rsid w:val="005A52A1"/>
    <w:rsid w:val="005B0152"/>
    <w:rsid w:val="005C1645"/>
    <w:rsid w:val="005C1F81"/>
    <w:rsid w:val="005C38C9"/>
    <w:rsid w:val="005C7139"/>
    <w:rsid w:val="005C7183"/>
    <w:rsid w:val="005D468E"/>
    <w:rsid w:val="005D54EE"/>
    <w:rsid w:val="005D693B"/>
    <w:rsid w:val="005D7C0F"/>
    <w:rsid w:val="005E02A1"/>
    <w:rsid w:val="005E0BB2"/>
    <w:rsid w:val="005E1C9B"/>
    <w:rsid w:val="005E1CA2"/>
    <w:rsid w:val="005E24FC"/>
    <w:rsid w:val="005E3638"/>
    <w:rsid w:val="005E6AB7"/>
    <w:rsid w:val="005E79A6"/>
    <w:rsid w:val="005F1511"/>
    <w:rsid w:val="0060013E"/>
    <w:rsid w:val="006033EC"/>
    <w:rsid w:val="00603EFC"/>
    <w:rsid w:val="00606AD1"/>
    <w:rsid w:val="00606F80"/>
    <w:rsid w:val="00625020"/>
    <w:rsid w:val="0062692C"/>
    <w:rsid w:val="00635DDF"/>
    <w:rsid w:val="00637C44"/>
    <w:rsid w:val="00641276"/>
    <w:rsid w:val="0064628A"/>
    <w:rsid w:val="00647A37"/>
    <w:rsid w:val="00651313"/>
    <w:rsid w:val="00661A85"/>
    <w:rsid w:val="00663481"/>
    <w:rsid w:val="00663932"/>
    <w:rsid w:val="0066445B"/>
    <w:rsid w:val="00666875"/>
    <w:rsid w:val="00666947"/>
    <w:rsid w:val="00677947"/>
    <w:rsid w:val="006873FC"/>
    <w:rsid w:val="00691FD3"/>
    <w:rsid w:val="00696999"/>
    <w:rsid w:val="00696D99"/>
    <w:rsid w:val="00697D3A"/>
    <w:rsid w:val="006A7B65"/>
    <w:rsid w:val="006B1ACE"/>
    <w:rsid w:val="006B4898"/>
    <w:rsid w:val="006B5736"/>
    <w:rsid w:val="006B6412"/>
    <w:rsid w:val="006B6D37"/>
    <w:rsid w:val="006C583E"/>
    <w:rsid w:val="006C6A88"/>
    <w:rsid w:val="006D021F"/>
    <w:rsid w:val="006D1EF3"/>
    <w:rsid w:val="006E1FA3"/>
    <w:rsid w:val="006E4B05"/>
    <w:rsid w:val="006E7808"/>
    <w:rsid w:val="006F0B13"/>
    <w:rsid w:val="006F19A5"/>
    <w:rsid w:val="006F3392"/>
    <w:rsid w:val="006F38C5"/>
    <w:rsid w:val="006F5A01"/>
    <w:rsid w:val="006F767E"/>
    <w:rsid w:val="00700934"/>
    <w:rsid w:val="00701B48"/>
    <w:rsid w:val="00702DEC"/>
    <w:rsid w:val="00704650"/>
    <w:rsid w:val="00705370"/>
    <w:rsid w:val="00705BB5"/>
    <w:rsid w:val="00710FA3"/>
    <w:rsid w:val="00716869"/>
    <w:rsid w:val="0072110C"/>
    <w:rsid w:val="0073321F"/>
    <w:rsid w:val="00741409"/>
    <w:rsid w:val="00741CA0"/>
    <w:rsid w:val="00743D29"/>
    <w:rsid w:val="007443F4"/>
    <w:rsid w:val="00744520"/>
    <w:rsid w:val="007512E5"/>
    <w:rsid w:val="00754008"/>
    <w:rsid w:val="00754CA6"/>
    <w:rsid w:val="00766882"/>
    <w:rsid w:val="0077277B"/>
    <w:rsid w:val="007771AE"/>
    <w:rsid w:val="00792022"/>
    <w:rsid w:val="007929FA"/>
    <w:rsid w:val="0079544A"/>
    <w:rsid w:val="007958BB"/>
    <w:rsid w:val="007A7DF0"/>
    <w:rsid w:val="007B0950"/>
    <w:rsid w:val="007B5D0F"/>
    <w:rsid w:val="007B7437"/>
    <w:rsid w:val="007C0290"/>
    <w:rsid w:val="007C0CAB"/>
    <w:rsid w:val="007C3E11"/>
    <w:rsid w:val="007C45B5"/>
    <w:rsid w:val="007C4942"/>
    <w:rsid w:val="007C58D6"/>
    <w:rsid w:val="007C60AD"/>
    <w:rsid w:val="007D122F"/>
    <w:rsid w:val="007D1537"/>
    <w:rsid w:val="007D1615"/>
    <w:rsid w:val="007D4319"/>
    <w:rsid w:val="007D75C5"/>
    <w:rsid w:val="007E759B"/>
    <w:rsid w:val="007F1B01"/>
    <w:rsid w:val="007F534D"/>
    <w:rsid w:val="007F613C"/>
    <w:rsid w:val="007F6670"/>
    <w:rsid w:val="007F74FC"/>
    <w:rsid w:val="00805C83"/>
    <w:rsid w:val="008139D2"/>
    <w:rsid w:val="00814DAE"/>
    <w:rsid w:val="00816B86"/>
    <w:rsid w:val="0081732B"/>
    <w:rsid w:val="00817CDD"/>
    <w:rsid w:val="0082099A"/>
    <w:rsid w:val="0082244B"/>
    <w:rsid w:val="008242EF"/>
    <w:rsid w:val="008250C4"/>
    <w:rsid w:val="008254AB"/>
    <w:rsid w:val="00831186"/>
    <w:rsid w:val="0083283B"/>
    <w:rsid w:val="008372F7"/>
    <w:rsid w:val="00840C0B"/>
    <w:rsid w:val="008414F4"/>
    <w:rsid w:val="00842314"/>
    <w:rsid w:val="0084307C"/>
    <w:rsid w:val="008432B8"/>
    <w:rsid w:val="008433DB"/>
    <w:rsid w:val="00843B10"/>
    <w:rsid w:val="00843BB8"/>
    <w:rsid w:val="0084442E"/>
    <w:rsid w:val="008464DE"/>
    <w:rsid w:val="0084753A"/>
    <w:rsid w:val="0084778F"/>
    <w:rsid w:val="00856E18"/>
    <w:rsid w:val="0086433E"/>
    <w:rsid w:val="0087019A"/>
    <w:rsid w:val="008770BE"/>
    <w:rsid w:val="008809EF"/>
    <w:rsid w:val="00880BF0"/>
    <w:rsid w:val="00883E1A"/>
    <w:rsid w:val="008849D3"/>
    <w:rsid w:val="008859B8"/>
    <w:rsid w:val="00890FAD"/>
    <w:rsid w:val="00894169"/>
    <w:rsid w:val="00897583"/>
    <w:rsid w:val="008A560A"/>
    <w:rsid w:val="008B04F0"/>
    <w:rsid w:val="008B07C7"/>
    <w:rsid w:val="008B2743"/>
    <w:rsid w:val="008B4113"/>
    <w:rsid w:val="008B430B"/>
    <w:rsid w:val="008C4405"/>
    <w:rsid w:val="008C45FF"/>
    <w:rsid w:val="008D5DCD"/>
    <w:rsid w:val="008D6A1A"/>
    <w:rsid w:val="008D6A80"/>
    <w:rsid w:val="008E1CBA"/>
    <w:rsid w:val="008E3059"/>
    <w:rsid w:val="008E43FC"/>
    <w:rsid w:val="008E6363"/>
    <w:rsid w:val="008E6D8C"/>
    <w:rsid w:val="008E798F"/>
    <w:rsid w:val="008F07E7"/>
    <w:rsid w:val="008F248C"/>
    <w:rsid w:val="008F3929"/>
    <w:rsid w:val="008F3B1D"/>
    <w:rsid w:val="00901B59"/>
    <w:rsid w:val="00901E65"/>
    <w:rsid w:val="00905F3C"/>
    <w:rsid w:val="0090689F"/>
    <w:rsid w:val="00911DD5"/>
    <w:rsid w:val="00913343"/>
    <w:rsid w:val="00913AC7"/>
    <w:rsid w:val="009155EC"/>
    <w:rsid w:val="00917650"/>
    <w:rsid w:val="0092205E"/>
    <w:rsid w:val="0092358B"/>
    <w:rsid w:val="00923E62"/>
    <w:rsid w:val="00925B68"/>
    <w:rsid w:val="009272F3"/>
    <w:rsid w:val="00927830"/>
    <w:rsid w:val="00933465"/>
    <w:rsid w:val="009337A1"/>
    <w:rsid w:val="0093643E"/>
    <w:rsid w:val="009417B6"/>
    <w:rsid w:val="00946A6E"/>
    <w:rsid w:val="009516B5"/>
    <w:rsid w:val="0095608F"/>
    <w:rsid w:val="00956911"/>
    <w:rsid w:val="00964D26"/>
    <w:rsid w:val="00967942"/>
    <w:rsid w:val="00971555"/>
    <w:rsid w:val="00974D67"/>
    <w:rsid w:val="009766EF"/>
    <w:rsid w:val="00985C29"/>
    <w:rsid w:val="009870AC"/>
    <w:rsid w:val="009902FB"/>
    <w:rsid w:val="00991D74"/>
    <w:rsid w:val="00992F34"/>
    <w:rsid w:val="00994AE0"/>
    <w:rsid w:val="009963AF"/>
    <w:rsid w:val="00997946"/>
    <w:rsid w:val="009A0214"/>
    <w:rsid w:val="009A56C0"/>
    <w:rsid w:val="009B0032"/>
    <w:rsid w:val="009B340D"/>
    <w:rsid w:val="009B5BF0"/>
    <w:rsid w:val="009B784B"/>
    <w:rsid w:val="009C0363"/>
    <w:rsid w:val="009C38A8"/>
    <w:rsid w:val="009C3F67"/>
    <w:rsid w:val="009C7E51"/>
    <w:rsid w:val="009D2760"/>
    <w:rsid w:val="009D36D2"/>
    <w:rsid w:val="009D4339"/>
    <w:rsid w:val="009D7142"/>
    <w:rsid w:val="009E2A9B"/>
    <w:rsid w:val="009E369B"/>
    <w:rsid w:val="009E4361"/>
    <w:rsid w:val="009F72E9"/>
    <w:rsid w:val="009F7ABB"/>
    <w:rsid w:val="00A015FE"/>
    <w:rsid w:val="00A06778"/>
    <w:rsid w:val="00A1033B"/>
    <w:rsid w:val="00A11D00"/>
    <w:rsid w:val="00A13DB9"/>
    <w:rsid w:val="00A1585B"/>
    <w:rsid w:val="00A22CC0"/>
    <w:rsid w:val="00A2503C"/>
    <w:rsid w:val="00A25A83"/>
    <w:rsid w:val="00A2603E"/>
    <w:rsid w:val="00A276BD"/>
    <w:rsid w:val="00A30BDB"/>
    <w:rsid w:val="00A33648"/>
    <w:rsid w:val="00A379EC"/>
    <w:rsid w:val="00A41153"/>
    <w:rsid w:val="00A426BB"/>
    <w:rsid w:val="00A519A6"/>
    <w:rsid w:val="00A55592"/>
    <w:rsid w:val="00A573EE"/>
    <w:rsid w:val="00A601E9"/>
    <w:rsid w:val="00A73015"/>
    <w:rsid w:val="00A73BB4"/>
    <w:rsid w:val="00A747BD"/>
    <w:rsid w:val="00A77368"/>
    <w:rsid w:val="00A83243"/>
    <w:rsid w:val="00A93CE8"/>
    <w:rsid w:val="00AA3516"/>
    <w:rsid w:val="00AA468C"/>
    <w:rsid w:val="00AA5611"/>
    <w:rsid w:val="00AA76F0"/>
    <w:rsid w:val="00AB130B"/>
    <w:rsid w:val="00AB3EF8"/>
    <w:rsid w:val="00AB686B"/>
    <w:rsid w:val="00AC45F5"/>
    <w:rsid w:val="00AC7169"/>
    <w:rsid w:val="00AD4782"/>
    <w:rsid w:val="00AD7A41"/>
    <w:rsid w:val="00AE1828"/>
    <w:rsid w:val="00AE1D18"/>
    <w:rsid w:val="00AE30C6"/>
    <w:rsid w:val="00AE76DA"/>
    <w:rsid w:val="00AF0C9D"/>
    <w:rsid w:val="00AF30C2"/>
    <w:rsid w:val="00B028DB"/>
    <w:rsid w:val="00B03254"/>
    <w:rsid w:val="00B044C8"/>
    <w:rsid w:val="00B07633"/>
    <w:rsid w:val="00B107F0"/>
    <w:rsid w:val="00B20AC1"/>
    <w:rsid w:val="00B243E2"/>
    <w:rsid w:val="00B24C45"/>
    <w:rsid w:val="00B25FF7"/>
    <w:rsid w:val="00B30076"/>
    <w:rsid w:val="00B32CEA"/>
    <w:rsid w:val="00B40701"/>
    <w:rsid w:val="00B40D0B"/>
    <w:rsid w:val="00B421DE"/>
    <w:rsid w:val="00B456E9"/>
    <w:rsid w:val="00B502DA"/>
    <w:rsid w:val="00B56553"/>
    <w:rsid w:val="00B56E35"/>
    <w:rsid w:val="00B60852"/>
    <w:rsid w:val="00B63E14"/>
    <w:rsid w:val="00B65483"/>
    <w:rsid w:val="00B7085B"/>
    <w:rsid w:val="00B730CA"/>
    <w:rsid w:val="00B745B8"/>
    <w:rsid w:val="00B74F20"/>
    <w:rsid w:val="00B83924"/>
    <w:rsid w:val="00B83CEE"/>
    <w:rsid w:val="00B95B63"/>
    <w:rsid w:val="00B97BEE"/>
    <w:rsid w:val="00BA1A9B"/>
    <w:rsid w:val="00BA48B1"/>
    <w:rsid w:val="00BA5144"/>
    <w:rsid w:val="00BB24D4"/>
    <w:rsid w:val="00BB2994"/>
    <w:rsid w:val="00BB47BA"/>
    <w:rsid w:val="00BB4CDF"/>
    <w:rsid w:val="00BB6F68"/>
    <w:rsid w:val="00BC0AD8"/>
    <w:rsid w:val="00BC1B2E"/>
    <w:rsid w:val="00BC2890"/>
    <w:rsid w:val="00BC2F5C"/>
    <w:rsid w:val="00BC41C5"/>
    <w:rsid w:val="00BC6F43"/>
    <w:rsid w:val="00BD19DF"/>
    <w:rsid w:val="00BD486C"/>
    <w:rsid w:val="00BE249F"/>
    <w:rsid w:val="00BE331F"/>
    <w:rsid w:val="00BE3BFE"/>
    <w:rsid w:val="00BE6E20"/>
    <w:rsid w:val="00BE6F26"/>
    <w:rsid w:val="00BF36A6"/>
    <w:rsid w:val="00C049FE"/>
    <w:rsid w:val="00C052E9"/>
    <w:rsid w:val="00C101DC"/>
    <w:rsid w:val="00C106E5"/>
    <w:rsid w:val="00C1319C"/>
    <w:rsid w:val="00C14BE3"/>
    <w:rsid w:val="00C2391E"/>
    <w:rsid w:val="00C2413E"/>
    <w:rsid w:val="00C32501"/>
    <w:rsid w:val="00C3338B"/>
    <w:rsid w:val="00C359CE"/>
    <w:rsid w:val="00C36611"/>
    <w:rsid w:val="00C370BB"/>
    <w:rsid w:val="00C4456B"/>
    <w:rsid w:val="00C45C37"/>
    <w:rsid w:val="00C46452"/>
    <w:rsid w:val="00C53A12"/>
    <w:rsid w:val="00C5628A"/>
    <w:rsid w:val="00C56B94"/>
    <w:rsid w:val="00C60E2E"/>
    <w:rsid w:val="00C66E06"/>
    <w:rsid w:val="00C71A77"/>
    <w:rsid w:val="00C72513"/>
    <w:rsid w:val="00C7277E"/>
    <w:rsid w:val="00C77D00"/>
    <w:rsid w:val="00C8252F"/>
    <w:rsid w:val="00C8534A"/>
    <w:rsid w:val="00C86FC4"/>
    <w:rsid w:val="00C96885"/>
    <w:rsid w:val="00C97A7D"/>
    <w:rsid w:val="00CA22D4"/>
    <w:rsid w:val="00CA4A75"/>
    <w:rsid w:val="00CA51B7"/>
    <w:rsid w:val="00CA7480"/>
    <w:rsid w:val="00CB1325"/>
    <w:rsid w:val="00CB395C"/>
    <w:rsid w:val="00CC022F"/>
    <w:rsid w:val="00CC09B4"/>
    <w:rsid w:val="00CC15E2"/>
    <w:rsid w:val="00CC2750"/>
    <w:rsid w:val="00CC3938"/>
    <w:rsid w:val="00CC4D69"/>
    <w:rsid w:val="00CC5F29"/>
    <w:rsid w:val="00CD2EC6"/>
    <w:rsid w:val="00CE02AD"/>
    <w:rsid w:val="00CE4186"/>
    <w:rsid w:val="00CE5CE2"/>
    <w:rsid w:val="00CE6DE4"/>
    <w:rsid w:val="00CF1396"/>
    <w:rsid w:val="00CF4F07"/>
    <w:rsid w:val="00CF5E31"/>
    <w:rsid w:val="00CF602C"/>
    <w:rsid w:val="00CF7C1D"/>
    <w:rsid w:val="00D04536"/>
    <w:rsid w:val="00D05223"/>
    <w:rsid w:val="00D12017"/>
    <w:rsid w:val="00D1479B"/>
    <w:rsid w:val="00D22639"/>
    <w:rsid w:val="00D2363C"/>
    <w:rsid w:val="00D27CC6"/>
    <w:rsid w:val="00D27D20"/>
    <w:rsid w:val="00D34465"/>
    <w:rsid w:val="00D36369"/>
    <w:rsid w:val="00D41AFB"/>
    <w:rsid w:val="00D43DA7"/>
    <w:rsid w:val="00D46920"/>
    <w:rsid w:val="00D47961"/>
    <w:rsid w:val="00D5201D"/>
    <w:rsid w:val="00D55C4F"/>
    <w:rsid w:val="00D55F65"/>
    <w:rsid w:val="00D56F02"/>
    <w:rsid w:val="00D6342F"/>
    <w:rsid w:val="00D70ABE"/>
    <w:rsid w:val="00D819DD"/>
    <w:rsid w:val="00D83FA6"/>
    <w:rsid w:val="00D85142"/>
    <w:rsid w:val="00D8551A"/>
    <w:rsid w:val="00D92AFD"/>
    <w:rsid w:val="00D94871"/>
    <w:rsid w:val="00D94CEC"/>
    <w:rsid w:val="00DA0C65"/>
    <w:rsid w:val="00DA0D1C"/>
    <w:rsid w:val="00DA3B54"/>
    <w:rsid w:val="00DB1203"/>
    <w:rsid w:val="00DB3276"/>
    <w:rsid w:val="00DC1621"/>
    <w:rsid w:val="00DC3D41"/>
    <w:rsid w:val="00DC5EFE"/>
    <w:rsid w:val="00DD444B"/>
    <w:rsid w:val="00DE17C6"/>
    <w:rsid w:val="00DE40EE"/>
    <w:rsid w:val="00DF07AC"/>
    <w:rsid w:val="00DF39CC"/>
    <w:rsid w:val="00E00752"/>
    <w:rsid w:val="00E03011"/>
    <w:rsid w:val="00E05DE8"/>
    <w:rsid w:val="00E06E5D"/>
    <w:rsid w:val="00E06FE9"/>
    <w:rsid w:val="00E072BE"/>
    <w:rsid w:val="00E23B8D"/>
    <w:rsid w:val="00E2721E"/>
    <w:rsid w:val="00E31403"/>
    <w:rsid w:val="00E3779F"/>
    <w:rsid w:val="00E37BDF"/>
    <w:rsid w:val="00E44CFA"/>
    <w:rsid w:val="00E475C8"/>
    <w:rsid w:val="00E500D4"/>
    <w:rsid w:val="00E7171C"/>
    <w:rsid w:val="00E728A3"/>
    <w:rsid w:val="00E802DA"/>
    <w:rsid w:val="00E80603"/>
    <w:rsid w:val="00E81BC2"/>
    <w:rsid w:val="00E823D9"/>
    <w:rsid w:val="00E8334D"/>
    <w:rsid w:val="00E867B2"/>
    <w:rsid w:val="00E916C3"/>
    <w:rsid w:val="00E91CD8"/>
    <w:rsid w:val="00E92F47"/>
    <w:rsid w:val="00E94872"/>
    <w:rsid w:val="00E96F40"/>
    <w:rsid w:val="00EA7CCB"/>
    <w:rsid w:val="00EB024A"/>
    <w:rsid w:val="00EB0288"/>
    <w:rsid w:val="00EB213B"/>
    <w:rsid w:val="00EB276D"/>
    <w:rsid w:val="00EB401F"/>
    <w:rsid w:val="00EB6F0C"/>
    <w:rsid w:val="00EB78F3"/>
    <w:rsid w:val="00EC30E2"/>
    <w:rsid w:val="00EC6E83"/>
    <w:rsid w:val="00ED1240"/>
    <w:rsid w:val="00ED4025"/>
    <w:rsid w:val="00EE024B"/>
    <w:rsid w:val="00EE5D11"/>
    <w:rsid w:val="00EF0DB5"/>
    <w:rsid w:val="00EF64A7"/>
    <w:rsid w:val="00F01C60"/>
    <w:rsid w:val="00F01D42"/>
    <w:rsid w:val="00F0439E"/>
    <w:rsid w:val="00F11E96"/>
    <w:rsid w:val="00F14C66"/>
    <w:rsid w:val="00F21F70"/>
    <w:rsid w:val="00F22611"/>
    <w:rsid w:val="00F22A86"/>
    <w:rsid w:val="00F23999"/>
    <w:rsid w:val="00F245AC"/>
    <w:rsid w:val="00F32386"/>
    <w:rsid w:val="00F36A83"/>
    <w:rsid w:val="00F40E04"/>
    <w:rsid w:val="00F41AD6"/>
    <w:rsid w:val="00F42889"/>
    <w:rsid w:val="00F4677E"/>
    <w:rsid w:val="00F5132D"/>
    <w:rsid w:val="00F52AD9"/>
    <w:rsid w:val="00F5756F"/>
    <w:rsid w:val="00F57C7C"/>
    <w:rsid w:val="00F65B39"/>
    <w:rsid w:val="00F7228E"/>
    <w:rsid w:val="00F7655C"/>
    <w:rsid w:val="00F77391"/>
    <w:rsid w:val="00F84F92"/>
    <w:rsid w:val="00F90C38"/>
    <w:rsid w:val="00F93A71"/>
    <w:rsid w:val="00FA0DD9"/>
    <w:rsid w:val="00FA25F3"/>
    <w:rsid w:val="00FA3476"/>
    <w:rsid w:val="00FA38EB"/>
    <w:rsid w:val="00FA51B7"/>
    <w:rsid w:val="00FA6C0E"/>
    <w:rsid w:val="00FA7017"/>
    <w:rsid w:val="00FA74CB"/>
    <w:rsid w:val="00FB04FC"/>
    <w:rsid w:val="00FB522F"/>
    <w:rsid w:val="00FB598E"/>
    <w:rsid w:val="00FB5C03"/>
    <w:rsid w:val="00FB7D9A"/>
    <w:rsid w:val="00FC04A1"/>
    <w:rsid w:val="00FD0455"/>
    <w:rsid w:val="00FD58BB"/>
    <w:rsid w:val="00FD7AC9"/>
    <w:rsid w:val="00FE0C03"/>
    <w:rsid w:val="00FE2C8E"/>
    <w:rsid w:val="00FE40EA"/>
    <w:rsid w:val="00FF06D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AF0E9A"/>
  <w15:chartTrackingRefBased/>
  <w15:docId w15:val="{E5EB4997-1AD4-024D-8C65-F20DB40E2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Angsana New"/>
        <w:lang w:val="en-US" w:eastAsia="ko-KR" w:bidi="th-TH"/>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30C2"/>
    <w:rPr>
      <w:rFonts w:ascii="Cordia New" w:eastAsia="Cordia New" w:cs="Cordia New"/>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อักขระ,อักขระ อักข"/>
    <w:basedOn w:val="Normal"/>
    <w:link w:val="FootnoteTextChar"/>
    <w:uiPriority w:val="99"/>
    <w:rsid w:val="00AF30C2"/>
    <w:rPr>
      <w:rFonts w:ascii="MS Sans Serif" w:eastAsia="Times New Roman" w:hAnsi="MS Sans Serif"/>
    </w:rPr>
  </w:style>
  <w:style w:type="table" w:styleId="TableGrid">
    <w:name w:val="Table Grid"/>
    <w:basedOn w:val="TableNormal"/>
    <w:uiPriority w:val="39"/>
    <w:rsid w:val="00AF30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AF30C2"/>
    <w:pPr>
      <w:tabs>
        <w:tab w:val="center" w:pos="4153"/>
        <w:tab w:val="right" w:pos="8306"/>
      </w:tabs>
    </w:pPr>
    <w:rPr>
      <w:szCs w:val="32"/>
    </w:rPr>
  </w:style>
  <w:style w:type="paragraph" w:styleId="Footer">
    <w:name w:val="footer"/>
    <w:basedOn w:val="Normal"/>
    <w:link w:val="FooterChar"/>
    <w:uiPriority w:val="99"/>
    <w:rsid w:val="00DC1621"/>
    <w:pPr>
      <w:pBdr>
        <w:bottom w:val="single" w:sz="4" w:space="1" w:color="auto"/>
      </w:pBdr>
      <w:tabs>
        <w:tab w:val="center" w:pos="6840"/>
        <w:tab w:val="right" w:pos="14175"/>
      </w:tabs>
      <w:spacing w:before="180"/>
      <w:ind w:left="1484" w:right="360"/>
    </w:pPr>
    <w:rPr>
      <w:rFonts w:ascii="Browallia New" w:hAnsi="Browallia New" w:cs="Angsana New"/>
      <w:b/>
      <w:bCs/>
      <w:sz w:val="24"/>
      <w:szCs w:val="24"/>
      <w:lang w:val="x-none" w:eastAsia="x-none"/>
    </w:rPr>
  </w:style>
  <w:style w:type="character" w:styleId="PageNumber">
    <w:name w:val="page number"/>
    <w:basedOn w:val="DefaultParagraphFont"/>
    <w:rsid w:val="00AF30C2"/>
  </w:style>
  <w:style w:type="character" w:customStyle="1" w:styleId="FootnoteTextChar">
    <w:name w:val="Footnote Text Char"/>
    <w:aliases w:val=" อักขระ อักขระ อักขระ อักขระ อักขระ Char, อักขระ อักขระ อักขระ อักขระ Char, อักขระ Char, อักขระ Char อักขระ อักขระ Char, อักขระ Char อักขระ Char, อักขระ อักขระ อักขระ อักขระ อักขระ อักขระ อักขระ อักขระ อักขระ Char,อักขระ Char"/>
    <w:link w:val="FootnoteText"/>
    <w:uiPriority w:val="99"/>
    <w:rsid w:val="008F248C"/>
    <w:rPr>
      <w:rFonts w:ascii="MS Sans Serif" w:hAnsi="MS Sans Serif" w:cs="Cordia New"/>
      <w:sz w:val="28"/>
      <w:szCs w:val="28"/>
      <w:lang w:val="en-US" w:eastAsia="en-US" w:bidi="th-TH"/>
    </w:rPr>
  </w:style>
  <w:style w:type="table" w:customStyle="1" w:styleId="1">
    <w:name w:val="เส้นตาราง1"/>
    <w:basedOn w:val="TableNormal"/>
    <w:next w:val="TableGrid"/>
    <w:rsid w:val="00A1033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3243"/>
    <w:rPr>
      <w:rFonts w:ascii="Tahoma" w:hAnsi="Tahoma" w:cs="Tahoma"/>
      <w:sz w:val="16"/>
      <w:szCs w:val="16"/>
    </w:rPr>
  </w:style>
  <w:style w:type="character" w:customStyle="1" w:styleId="FooterChar">
    <w:name w:val="Footer Char"/>
    <w:link w:val="Footer"/>
    <w:uiPriority w:val="99"/>
    <w:rsid w:val="00DC1621"/>
    <w:rPr>
      <w:rFonts w:ascii="Browallia New" w:eastAsia="Cordia New" w:hAnsi="Browallia New" w:cs="Browallia New"/>
      <w:b/>
      <w:bCs/>
      <w:sz w:val="24"/>
      <w:szCs w:val="24"/>
    </w:rPr>
  </w:style>
  <w:style w:type="paragraph" w:styleId="NormalWeb">
    <w:name w:val="Normal (Web)"/>
    <w:basedOn w:val="Normal"/>
    <w:uiPriority w:val="99"/>
    <w:rsid w:val="00FB04FC"/>
    <w:pPr>
      <w:spacing w:before="100" w:beforeAutospacing="1" w:after="100" w:afterAutospacing="1"/>
    </w:pPr>
    <w:rPr>
      <w:rFonts w:ascii="Tahoma" w:eastAsia="Times New Roman" w:hAnsi="Tahoma" w:cs="Tahoma"/>
      <w:sz w:val="24"/>
      <w:szCs w:val="24"/>
    </w:rPr>
  </w:style>
  <w:style w:type="character" w:styleId="Hyperlink">
    <w:name w:val="Hyperlink"/>
    <w:rsid w:val="00897583"/>
    <w:rPr>
      <w:color w:val="0563C1"/>
      <w:u w:val="single"/>
    </w:rPr>
  </w:style>
  <w:style w:type="character" w:customStyle="1" w:styleId="10">
    <w:name w:val="การอ้างถึงที่ไม่ได้แก้ไข1"/>
    <w:uiPriority w:val="99"/>
    <w:semiHidden/>
    <w:unhideWhenUsed/>
    <w:rsid w:val="00897583"/>
    <w:rPr>
      <w:color w:val="605E5C"/>
      <w:shd w:val="clear" w:color="auto" w:fill="E1DFDD"/>
    </w:rPr>
  </w:style>
  <w:style w:type="character" w:customStyle="1" w:styleId="HeaderChar">
    <w:name w:val="Header Char"/>
    <w:link w:val="Header"/>
    <w:uiPriority w:val="99"/>
    <w:rsid w:val="00A30BDB"/>
    <w:rPr>
      <w:rFonts w:ascii="Cordia New" w:eastAsia="Cordia New" w:cs="Cordia New"/>
      <w:sz w:val="28"/>
      <w:szCs w:val="32"/>
    </w:rPr>
  </w:style>
  <w:style w:type="paragraph" w:styleId="NoSpacing">
    <w:name w:val="No Spacing"/>
    <w:link w:val="NoSpacingChar"/>
    <w:uiPriority w:val="1"/>
    <w:qFormat/>
    <w:rsid w:val="00D2363C"/>
    <w:rPr>
      <w:rFonts w:ascii="Calibri" w:hAnsi="Calibri" w:cs="Cordia New"/>
      <w:sz w:val="22"/>
      <w:szCs w:val="28"/>
      <w:lang w:eastAsia="en-US"/>
    </w:rPr>
  </w:style>
  <w:style w:type="character" w:customStyle="1" w:styleId="NoSpacingChar">
    <w:name w:val="No Spacing Char"/>
    <w:link w:val="NoSpacing"/>
    <w:uiPriority w:val="1"/>
    <w:rsid w:val="00D2363C"/>
    <w:rPr>
      <w:rFonts w:ascii="Calibri" w:hAnsi="Calibri" w:cs="Cordia New"/>
      <w:sz w:val="22"/>
      <w:szCs w:val="28"/>
    </w:rPr>
  </w:style>
  <w:style w:type="paragraph" w:styleId="ListParagraph">
    <w:name w:val="List Paragraph"/>
    <w:basedOn w:val="Normal"/>
    <w:uiPriority w:val="34"/>
    <w:qFormat/>
    <w:rsid w:val="00A11D00"/>
    <w:pPr>
      <w:spacing w:after="160" w:line="259" w:lineRule="auto"/>
      <w:ind w:left="720"/>
      <w:contextualSpacing/>
    </w:pPr>
    <w:rPr>
      <w:rFonts w:ascii="Calibri" w:eastAsia="Calibri" w:hAnsi="Calibri"/>
      <w:sz w:val="22"/>
    </w:rPr>
  </w:style>
  <w:style w:type="paragraph" w:customStyle="1" w:styleId="Default">
    <w:name w:val="Default"/>
    <w:rsid w:val="00BF36A6"/>
    <w:pPr>
      <w:autoSpaceDE w:val="0"/>
      <w:autoSpaceDN w:val="0"/>
      <w:adjustRightInd w:val="0"/>
    </w:pPr>
    <w:rPr>
      <w:rFonts w:ascii="TH SarabunPSK" w:hAnsi="TH SarabunPSK" w:cs="TH SarabunPSK"/>
      <w:color w:val="000000"/>
      <w:sz w:val="24"/>
      <w:szCs w:val="24"/>
      <w:lang w:eastAsia="en-US"/>
    </w:rPr>
  </w:style>
  <w:style w:type="character" w:styleId="FollowedHyperlink">
    <w:name w:val="FollowedHyperlink"/>
    <w:rsid w:val="00E80603"/>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3408131">
      <w:bodyDiv w:val="1"/>
      <w:marLeft w:val="0"/>
      <w:marRight w:val="0"/>
      <w:marTop w:val="0"/>
      <w:marBottom w:val="0"/>
      <w:divBdr>
        <w:top w:val="none" w:sz="0" w:space="0" w:color="auto"/>
        <w:left w:val="none" w:sz="0" w:space="0" w:color="auto"/>
        <w:bottom w:val="none" w:sz="0" w:space="0" w:color="auto"/>
        <w:right w:val="none" w:sz="0" w:space="0" w:color="auto"/>
      </w:divBdr>
    </w:div>
    <w:div w:id="1372225249">
      <w:bodyDiv w:val="1"/>
      <w:marLeft w:val="0"/>
      <w:marRight w:val="0"/>
      <w:marTop w:val="0"/>
      <w:marBottom w:val="0"/>
      <w:divBdr>
        <w:top w:val="none" w:sz="0" w:space="0" w:color="auto"/>
        <w:left w:val="none" w:sz="0" w:space="0" w:color="auto"/>
        <w:bottom w:val="none" w:sz="0" w:space="0" w:color="auto"/>
        <w:right w:val="none" w:sz="0" w:space="0" w:color="auto"/>
      </w:divBdr>
    </w:div>
    <w:div w:id="1379696027">
      <w:bodyDiv w:val="1"/>
      <w:marLeft w:val="0"/>
      <w:marRight w:val="0"/>
      <w:marTop w:val="0"/>
      <w:marBottom w:val="0"/>
      <w:divBdr>
        <w:top w:val="none" w:sz="0" w:space="0" w:color="auto"/>
        <w:left w:val="none" w:sz="0" w:space="0" w:color="auto"/>
        <w:bottom w:val="none" w:sz="0" w:space="0" w:color="auto"/>
        <w:right w:val="none" w:sz="0" w:space="0" w:color="auto"/>
      </w:divBdr>
    </w:div>
    <w:div w:id="1687248535">
      <w:bodyDiv w:val="1"/>
      <w:marLeft w:val="0"/>
      <w:marRight w:val="0"/>
      <w:marTop w:val="0"/>
      <w:marBottom w:val="0"/>
      <w:divBdr>
        <w:top w:val="none" w:sz="0" w:space="0" w:color="auto"/>
        <w:left w:val="none" w:sz="0" w:space="0" w:color="auto"/>
        <w:bottom w:val="none" w:sz="0" w:space="0" w:color="auto"/>
        <w:right w:val="none" w:sz="0" w:space="0" w:color="auto"/>
      </w:divBdr>
    </w:div>
    <w:div w:id="1713269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hailand.smiv@gmail.com" TargetMode="Externa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B2465E-B3D5-4B3D-92FC-025AF1F33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2322</Words>
  <Characters>13238</Characters>
  <Application>Microsoft Office Word</Application>
  <DocSecurity>0</DocSecurity>
  <Lines>110</Lines>
  <Paragraphs>31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คำอธิบาย :</vt:lpstr>
      <vt:lpstr>คำอธิบาย :</vt:lpstr>
    </vt:vector>
  </TitlesOfParts>
  <Company/>
  <LinksUpToDate>false</LinksUpToDate>
  <CharactersWithSpaces>15529</CharactersWithSpaces>
  <SharedDoc>false</SharedDoc>
  <HLinks>
    <vt:vector size="30" baseType="variant">
      <vt:variant>
        <vt:i4>2359377</vt:i4>
      </vt:variant>
      <vt:variant>
        <vt:i4>12</vt:i4>
      </vt:variant>
      <vt:variant>
        <vt:i4>0</vt:i4>
      </vt:variant>
      <vt:variant>
        <vt:i4>5</vt:i4>
      </vt:variant>
      <vt:variant>
        <vt:lpwstr>mailto:Thailand.smiv@gmail.com</vt:lpwstr>
      </vt:variant>
      <vt:variant>
        <vt:lpwstr/>
      </vt:variant>
      <vt:variant>
        <vt:i4>2031663</vt:i4>
      </vt:variant>
      <vt:variant>
        <vt:i4>9</vt:i4>
      </vt:variant>
      <vt:variant>
        <vt:i4>0</vt:i4>
      </vt:variant>
      <vt:variant>
        <vt:i4>5</vt:i4>
      </vt:variant>
      <vt:variant>
        <vt:lpwstr>mailto:panida7055@gmail.com</vt:lpwstr>
      </vt:variant>
      <vt:variant>
        <vt:lpwstr/>
      </vt:variant>
      <vt:variant>
        <vt:i4>983078</vt:i4>
      </vt:variant>
      <vt:variant>
        <vt:i4>6</vt:i4>
      </vt:variant>
      <vt:variant>
        <vt:i4>0</vt:i4>
      </vt:variant>
      <vt:variant>
        <vt:i4>5</vt:i4>
      </vt:variant>
      <vt:variant>
        <vt:lpwstr>mailto:weenaboon@hotmail.com</vt:lpwstr>
      </vt:variant>
      <vt:variant>
        <vt:lpwstr/>
      </vt:variant>
      <vt:variant>
        <vt:i4>1507382</vt:i4>
      </vt:variant>
      <vt:variant>
        <vt:i4>3</vt:i4>
      </vt:variant>
      <vt:variant>
        <vt:i4>0</vt:i4>
      </vt:variant>
      <vt:variant>
        <vt:i4>5</vt:i4>
      </vt:variant>
      <vt:variant>
        <vt:lpwstr>mailto:drdutsadee@gmail.com</vt:lpwstr>
      </vt:variant>
      <vt:variant>
        <vt:lpwstr/>
      </vt:variant>
      <vt:variant>
        <vt:i4>2359377</vt:i4>
      </vt:variant>
      <vt:variant>
        <vt:i4>0</vt:i4>
      </vt:variant>
      <vt:variant>
        <vt:i4>0</vt:i4>
      </vt:variant>
      <vt:variant>
        <vt:i4>5</vt:i4>
      </vt:variant>
      <vt:variant>
        <vt:lpwstr>mailto:Thailand.smiv@gmail.com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คำอธิบาย :</dc:title>
  <dc:subject/>
  <dc:creator>ATEC</dc:creator>
  <cp:keywords/>
  <dc:description/>
  <cp:lastModifiedBy>plan</cp:lastModifiedBy>
  <cp:revision>7</cp:revision>
  <cp:lastPrinted>2023-02-25T10:42:00Z</cp:lastPrinted>
  <dcterms:created xsi:type="dcterms:W3CDTF">2023-02-06T13:34:00Z</dcterms:created>
  <dcterms:modified xsi:type="dcterms:W3CDTF">2023-02-25T10:42:00Z</dcterms:modified>
</cp:coreProperties>
</file>